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1F8C8" w14:textId="0CDF5AFC" w:rsidR="00980B1A" w:rsidRPr="006F2B0F" w:rsidRDefault="00980B1A" w:rsidP="00980B1A">
      <w:pPr>
        <w:pStyle w:val="Standard"/>
        <w:bidi/>
        <w:jc w:val="center"/>
        <w:rPr>
          <w:rFonts w:ascii="Calibri Light" w:hAnsi="Calibri Light" w:cs="Calibri Light"/>
          <w:b/>
          <w:bCs/>
          <w:color w:val="000000" w:themeColor="text1"/>
          <w:sz w:val="32"/>
          <w:rtl/>
          <w:lang w:val="en-US" w:bidi="ar-EG"/>
        </w:rPr>
      </w:pPr>
      <w:r w:rsidRPr="006F2B0F">
        <w:rPr>
          <w:rFonts w:ascii="Calibri Light" w:hAnsi="Calibri Light" w:cs="Calibri Light" w:hint="cs"/>
          <w:b/>
          <w:bCs/>
          <w:color w:val="000000" w:themeColor="text1"/>
          <w:sz w:val="40"/>
          <w:szCs w:val="32"/>
          <w:rtl/>
          <w:lang w:val="en-US" w:bidi="ar-EG"/>
        </w:rPr>
        <w:t xml:space="preserve">ساعة </w:t>
      </w:r>
      <w:r w:rsidRPr="006F2B0F">
        <w:rPr>
          <w:rFonts w:ascii="Calibri Light" w:hAnsi="Calibri Light" w:cs="Calibri Light"/>
          <w:b/>
          <w:bCs/>
          <w:color w:val="000000" w:themeColor="text1"/>
          <w:sz w:val="32"/>
          <w:lang w:val="en-US"/>
        </w:rPr>
        <w:t>UR-101 T-Rex</w:t>
      </w:r>
    </w:p>
    <w:p w14:paraId="20CD28DC" w14:textId="7A61F9A0" w:rsidR="00980B1A" w:rsidRPr="006F2B0F" w:rsidRDefault="00F70B69" w:rsidP="00980B1A">
      <w:pPr>
        <w:pStyle w:val="Standard"/>
        <w:bidi/>
        <w:jc w:val="center"/>
        <w:rPr>
          <w:rFonts w:ascii="Calibri Light" w:hAnsi="Calibri Light" w:cs="Calibri Light"/>
          <w:b/>
          <w:bCs/>
          <w:color w:val="000000" w:themeColor="text1"/>
          <w:sz w:val="40"/>
          <w:szCs w:val="32"/>
          <w:rtl/>
          <w:lang w:val="en-US" w:bidi="ar-EG"/>
        </w:rPr>
      </w:pPr>
      <w:r w:rsidRPr="006F2B0F">
        <w:rPr>
          <w:rFonts w:ascii="Calibri Light" w:hAnsi="Calibri Light" w:cs="Calibri Light" w:hint="cs"/>
          <w:b/>
          <w:bCs/>
          <w:color w:val="000000" w:themeColor="text1"/>
          <w:sz w:val="40"/>
          <w:szCs w:val="32"/>
          <w:rtl/>
          <w:lang w:val="en-US" w:bidi="ar-EG"/>
        </w:rPr>
        <w:t>عمرها 66 مليون سنة ولا تزال تزأر</w:t>
      </w:r>
    </w:p>
    <w:p w14:paraId="23A2C684" w14:textId="77777777" w:rsidR="00F70B69" w:rsidRPr="006F2B0F" w:rsidRDefault="00F70B69" w:rsidP="00F70B69">
      <w:pPr>
        <w:pStyle w:val="Standard"/>
        <w:bidi/>
        <w:jc w:val="center"/>
        <w:rPr>
          <w:rFonts w:ascii="Calibri Light" w:hAnsi="Calibri Light" w:cs="Calibri Light"/>
          <w:b/>
          <w:bCs/>
          <w:color w:val="000000" w:themeColor="text1"/>
          <w:sz w:val="48"/>
          <w:szCs w:val="40"/>
          <w:lang w:val="en-US" w:bidi="ar-EG"/>
        </w:rPr>
      </w:pPr>
    </w:p>
    <w:p w14:paraId="7BE5C0FF" w14:textId="77777777" w:rsidR="00980B1A" w:rsidRPr="006F2B0F" w:rsidRDefault="00980B1A" w:rsidP="00980B1A">
      <w:pPr>
        <w:pStyle w:val="Standard"/>
        <w:jc w:val="both"/>
        <w:rPr>
          <w:rFonts w:ascii="Calibri" w:hAnsi="Calibri" w:cs="Calibri"/>
          <w:color w:val="000000" w:themeColor="text1"/>
          <w:lang w:val="en-US"/>
        </w:rPr>
      </w:pPr>
    </w:p>
    <w:p w14:paraId="19268178" w14:textId="7541A64B" w:rsidR="00F70B69" w:rsidRPr="006F2B0F" w:rsidRDefault="00980B1A" w:rsidP="00F70B69">
      <w:pPr>
        <w:bidi/>
        <w:spacing w:after="0"/>
        <w:rPr>
          <w:rFonts w:cstheme="minorHAnsi"/>
          <w:b/>
          <w:color w:val="000000" w:themeColor="text1"/>
          <w:sz w:val="24"/>
          <w:szCs w:val="24"/>
          <w:rtl/>
          <w:lang w:bidi="ar-AE"/>
          <w14:textOutline w14:w="0" w14:cap="flat" w14:cmpd="sng" w14:algn="ctr">
            <w14:noFill/>
            <w14:prstDash w14:val="solid"/>
            <w14:round/>
          </w14:textOutline>
        </w:rPr>
      </w:pPr>
      <w:r w:rsidRPr="006F2B0F">
        <w:rPr>
          <w:rFonts w:cstheme="minorHAnsi"/>
          <w:b/>
          <w:color w:val="000000" w:themeColor="text1"/>
          <w:sz w:val="24"/>
          <w:szCs w:val="24"/>
          <w:rtl/>
          <w:lang w:bidi="ar-JO"/>
          <w14:textOutline w14:w="0" w14:cap="flat" w14:cmpd="sng" w14:algn="ctr">
            <w14:noFill/>
            <w14:prstDash w14:val="solid"/>
            <w14:round/>
          </w14:textOutline>
        </w:rPr>
        <w:t>جني</w:t>
      </w:r>
      <w:r w:rsidRPr="006F2B0F">
        <w:rPr>
          <w:rFonts w:cstheme="minorHAnsi"/>
          <w:b/>
          <w:color w:val="000000" w:themeColor="text1"/>
          <w:sz w:val="24"/>
          <w:szCs w:val="24"/>
          <w:rtl/>
          <w:lang w:bidi="ar-AE"/>
          <w14:textOutline w14:w="0" w14:cap="flat" w14:cmpd="sng" w14:algn="ctr">
            <w14:noFill/>
            <w14:prstDash w14:val="solid"/>
            <w14:round/>
          </w14:textOutline>
        </w:rPr>
        <w:t xml:space="preserve">ڤ – </w:t>
      </w:r>
      <w:r w:rsidRPr="006F2B0F">
        <w:rPr>
          <w:rFonts w:cstheme="minorHAnsi" w:hint="cs"/>
          <w:b/>
          <w:color w:val="000000" w:themeColor="text1"/>
          <w:sz w:val="24"/>
          <w:szCs w:val="24"/>
          <w:rtl/>
          <w:lang w:bidi="ar-AE"/>
          <w14:textOutline w14:w="0" w14:cap="flat" w14:cmpd="sng" w14:algn="ctr">
            <w14:noFill/>
            <w14:prstDash w14:val="solid"/>
            <w14:round/>
          </w14:textOutline>
        </w:rPr>
        <w:t>19 مارس 2025</w:t>
      </w:r>
    </w:p>
    <w:p w14:paraId="6A6796BD" w14:textId="45FC7114" w:rsidR="00F70B69" w:rsidRPr="006F2B0F" w:rsidRDefault="000E71E6" w:rsidP="000E71E6">
      <w:pPr>
        <w:bidi/>
        <w:spacing w:after="0"/>
        <w:rPr>
          <w:color w:val="000000" w:themeColor="text1"/>
        </w:rPr>
      </w:pPr>
      <w:r>
        <w:rPr>
          <w:rFonts w:cstheme="minorHAnsi" w:hint="cs"/>
          <w:b/>
          <w:color w:val="000000" w:themeColor="text1"/>
          <w:sz w:val="24"/>
          <w:szCs w:val="24"/>
          <w:rtl/>
          <w:lang w:bidi="ar-AE"/>
          <w14:textOutline w14:w="0" w14:cap="flat" w14:cmpd="sng" w14:algn="ctr">
            <w14:noFill/>
            <w14:prstDash w14:val="solid"/>
            <w14:round/>
          </w14:textOutline>
        </w:rPr>
        <w:t>استعدوا للزلزال</w:t>
      </w:r>
      <w:r w:rsidR="00F70B69" w:rsidRPr="006F2B0F">
        <w:rPr>
          <w:rFonts w:cstheme="minorHAnsi" w:hint="cs"/>
          <w:b/>
          <w:color w:val="000000" w:themeColor="text1"/>
          <w:sz w:val="24"/>
          <w:szCs w:val="24"/>
          <w:rtl/>
          <w:lang w:bidi="ar-AE"/>
          <w14:textOutline w14:w="0" w14:cap="flat" w14:cmpd="sng" w14:algn="ctr">
            <w14:noFill/>
            <w14:prstDash w14:val="solid"/>
            <w14:round/>
          </w14:textOutline>
        </w:rPr>
        <w:t xml:space="preserve">! </w:t>
      </w:r>
      <w:r w:rsidR="00A82B86" w:rsidRPr="006F2B0F">
        <w:rPr>
          <w:rFonts w:cstheme="minorHAnsi" w:hint="cs"/>
          <w:b/>
          <w:color w:val="000000" w:themeColor="text1"/>
          <w:sz w:val="24"/>
          <w:szCs w:val="24"/>
          <w:rtl/>
          <w:lang w:bidi="ar-AE"/>
          <w14:textOutline w14:w="0" w14:cap="flat" w14:cmpd="sng" w14:algn="ctr">
            <w14:noFill/>
            <w14:prstDash w14:val="solid"/>
            <w14:round/>
          </w14:textOutline>
        </w:rPr>
        <w:t>ف</w:t>
      </w:r>
      <w:r w:rsidR="00F70B69" w:rsidRPr="006F2B0F">
        <w:rPr>
          <w:rFonts w:cstheme="minorHAnsi" w:hint="cs"/>
          <w:b/>
          <w:color w:val="000000" w:themeColor="text1"/>
          <w:sz w:val="24"/>
          <w:szCs w:val="24"/>
          <w:rtl/>
          <w:lang w:bidi="ar-AE"/>
          <w14:textOutline w14:w="0" w14:cap="flat" w14:cmpd="sng" w14:algn="ctr">
            <w14:noFill/>
            <w14:prstDash w14:val="solid"/>
            <w14:round/>
          </w14:textOutline>
        </w:rPr>
        <w:t xml:space="preserve">أحدث إضافة إلى سلالة </w:t>
      </w:r>
      <w:r w:rsidR="00F70B69" w:rsidRPr="006F2B0F">
        <w:rPr>
          <w:rFonts w:ascii="Calibri" w:hAnsi="Calibri" w:cs="Calibri"/>
          <w:color w:val="000000" w:themeColor="text1"/>
          <w:sz w:val="24"/>
          <w:szCs w:val="24"/>
          <w:lang w:val="en-US"/>
        </w:rPr>
        <w:t>T-Rex</w:t>
      </w:r>
      <w:r w:rsidR="002B60D2" w:rsidRPr="006F2B0F">
        <w:rPr>
          <w:rFonts w:ascii="Calibri" w:hAnsi="Calibri" w:cs="Calibri" w:hint="cs"/>
          <w:color w:val="000000" w:themeColor="text1"/>
          <w:rtl/>
          <w:lang w:val="en-US" w:bidi="ar-EG"/>
        </w:rPr>
        <w:t xml:space="preserve"> </w:t>
      </w:r>
      <w:r w:rsidR="00B720F9" w:rsidRPr="006F2B0F">
        <w:rPr>
          <w:rFonts w:ascii="Calibri" w:hAnsi="Calibri" w:cs="Calibri" w:hint="cs"/>
          <w:color w:val="000000" w:themeColor="text1"/>
          <w:sz w:val="24"/>
          <w:szCs w:val="24"/>
          <w:rtl/>
          <w:lang w:val="en-US"/>
        </w:rPr>
        <w:t>يحدث ظهورها ضجة كبيرة</w:t>
      </w:r>
      <w:r w:rsidR="006017F5" w:rsidRPr="006F2B0F">
        <w:rPr>
          <w:rFonts w:ascii="Calibri" w:hAnsi="Calibri" w:cs="Calibri" w:hint="cs"/>
          <w:color w:val="000000" w:themeColor="text1"/>
          <w:sz w:val="24"/>
          <w:szCs w:val="24"/>
          <w:rtl/>
          <w:lang w:val="en-US"/>
        </w:rPr>
        <w:t>.</w:t>
      </w:r>
      <w:r w:rsidR="00C7391A" w:rsidRPr="006F2B0F">
        <w:rPr>
          <w:rFonts w:ascii="Calibri" w:hAnsi="Calibri" w:cs="Calibri" w:hint="cs"/>
          <w:color w:val="000000" w:themeColor="text1"/>
          <w:sz w:val="24"/>
          <w:szCs w:val="24"/>
          <w:rtl/>
          <w:lang w:val="en-US"/>
        </w:rPr>
        <w:t xml:space="preserve"> درع برونزية، وحضور </w:t>
      </w:r>
      <w:r w:rsidR="00B720F9" w:rsidRPr="006F2B0F">
        <w:rPr>
          <w:rFonts w:ascii="Calibri" w:hAnsi="Calibri" w:cs="Calibri" w:hint="cs"/>
          <w:color w:val="000000" w:themeColor="text1"/>
          <w:sz w:val="24"/>
          <w:szCs w:val="24"/>
          <w:rtl/>
          <w:lang w:val="en-US"/>
        </w:rPr>
        <w:t>قوي</w:t>
      </w:r>
      <w:r w:rsidR="00C7391A" w:rsidRPr="006F2B0F">
        <w:rPr>
          <w:rFonts w:ascii="Calibri" w:hAnsi="Calibri" w:cs="Calibri" w:hint="cs"/>
          <w:color w:val="000000" w:themeColor="text1"/>
          <w:sz w:val="24"/>
          <w:szCs w:val="24"/>
          <w:rtl/>
          <w:lang w:val="en-US"/>
        </w:rPr>
        <w:t xml:space="preserve">، وتواصل </w:t>
      </w:r>
      <w:r w:rsidR="00A23227" w:rsidRPr="006F2B0F">
        <w:rPr>
          <w:rFonts w:ascii="Calibri" w:hAnsi="Calibri" w:cs="Calibri" w:hint="cs"/>
          <w:color w:val="000000" w:themeColor="text1"/>
          <w:rtl/>
          <w:lang w:val="en-US" w:bidi="ar-EG"/>
        </w:rPr>
        <w:t>فطري</w:t>
      </w:r>
      <w:r w:rsidR="00C7391A" w:rsidRPr="006F2B0F">
        <w:rPr>
          <w:rFonts w:ascii="Calibri" w:hAnsi="Calibri" w:cs="Calibri" w:hint="cs"/>
          <w:color w:val="000000" w:themeColor="text1"/>
          <w:sz w:val="24"/>
          <w:szCs w:val="24"/>
          <w:rtl/>
          <w:lang w:val="en-US"/>
        </w:rPr>
        <w:t>. فهذه الوافدة الجديدة لا تكتفي بأن تُرى، بل تطالب بأن ت</w:t>
      </w:r>
      <w:r w:rsidR="002D45C8" w:rsidRPr="006F2B0F">
        <w:rPr>
          <w:rFonts w:ascii="Calibri" w:hAnsi="Calibri" w:cs="Calibri" w:hint="cs"/>
          <w:color w:val="000000" w:themeColor="text1"/>
          <w:sz w:val="24"/>
          <w:szCs w:val="24"/>
          <w:rtl/>
          <w:lang w:val="en-US"/>
        </w:rPr>
        <w:t>ُ</w:t>
      </w:r>
      <w:r w:rsidR="00C7391A" w:rsidRPr="006F2B0F">
        <w:rPr>
          <w:rFonts w:ascii="Calibri" w:hAnsi="Calibri" w:cs="Calibri" w:hint="cs"/>
          <w:color w:val="000000" w:themeColor="text1"/>
          <w:sz w:val="24"/>
          <w:szCs w:val="24"/>
          <w:rtl/>
          <w:lang w:val="en-US"/>
        </w:rPr>
        <w:t>لمس.</w:t>
      </w:r>
    </w:p>
    <w:p w14:paraId="21FE84A7" w14:textId="0C6B03FB" w:rsidR="00131B9A" w:rsidRPr="006F2B0F" w:rsidRDefault="004449DD" w:rsidP="00D53517">
      <w:pPr>
        <w:pStyle w:val="Standard"/>
        <w:bidi/>
        <w:rPr>
          <w:rFonts w:ascii="Calibri" w:hAnsi="Calibri" w:cs="Calibri"/>
          <w:color w:val="000000" w:themeColor="text1"/>
          <w:rtl/>
          <w:lang w:val="en-US" w:bidi="ar-EG"/>
        </w:rPr>
      </w:pPr>
      <w:r w:rsidRPr="006F2B0F">
        <w:rPr>
          <w:rFonts w:ascii="Calibri" w:hAnsi="Calibri" w:cs="Calibri" w:hint="cs"/>
          <w:color w:val="000000" w:themeColor="text1"/>
          <w:rtl/>
          <w:lang w:val="en-AE" w:bidi="ar-EG"/>
        </w:rPr>
        <w:t xml:space="preserve">خضعت ساعة </w:t>
      </w:r>
      <w:r w:rsidRPr="006F2B0F">
        <w:rPr>
          <w:rFonts w:ascii="Calibri" w:hAnsi="Calibri" w:cs="Calibri"/>
          <w:color w:val="000000" w:themeColor="text1"/>
          <w:lang w:val="en-US"/>
        </w:rPr>
        <w:t>UR-101</w:t>
      </w:r>
      <w:r w:rsidR="00AF48FF" w:rsidRPr="006F2B0F">
        <w:rPr>
          <w:rFonts w:ascii="Calibri" w:hAnsi="Calibri" w:cs="Calibri" w:hint="cs"/>
          <w:color w:val="000000" w:themeColor="text1"/>
          <w:rtl/>
          <w:lang w:val="en-US" w:bidi="ar-EG"/>
        </w:rPr>
        <w:t xml:space="preserve">، </w:t>
      </w:r>
      <w:r w:rsidRPr="006F2B0F">
        <w:rPr>
          <w:rFonts w:ascii="Calibri" w:hAnsi="Calibri" w:cs="Calibri" w:hint="cs"/>
          <w:color w:val="000000" w:themeColor="text1"/>
          <w:rtl/>
          <w:lang w:val="en-US" w:bidi="ar-EG"/>
        </w:rPr>
        <w:t xml:space="preserve">التي أعيد إحياؤها خصيصاً، </w:t>
      </w:r>
      <w:r w:rsidR="00AF48FF" w:rsidRPr="006F2B0F">
        <w:rPr>
          <w:rFonts w:ascii="Calibri" w:hAnsi="Calibri" w:cs="Calibri" w:hint="cs"/>
          <w:color w:val="000000" w:themeColor="text1"/>
          <w:rtl/>
          <w:lang w:val="en-US" w:bidi="ar-EG"/>
        </w:rPr>
        <w:t xml:space="preserve">لعملية تحول إلى </w:t>
      </w:r>
      <w:r w:rsidR="008B2EE0" w:rsidRPr="006F2B0F">
        <w:rPr>
          <w:rFonts w:ascii="Calibri" w:hAnsi="Calibri" w:cs="Calibri" w:hint="cs"/>
          <w:color w:val="000000" w:themeColor="text1"/>
          <w:rtl/>
          <w:lang w:val="en-US" w:bidi="ar-EG"/>
        </w:rPr>
        <w:t xml:space="preserve">تصميم معزز مغطى </w:t>
      </w:r>
      <w:r w:rsidR="00EB7EA3" w:rsidRPr="006F2B0F">
        <w:rPr>
          <w:rFonts w:ascii="Calibri" w:hAnsi="Calibri" w:cs="Calibri" w:hint="cs"/>
          <w:color w:val="000000" w:themeColor="text1"/>
          <w:rtl/>
          <w:lang w:val="en-US" w:bidi="ar-EG"/>
        </w:rPr>
        <w:t>بطبقة</w:t>
      </w:r>
      <w:r w:rsidR="00EF7F33" w:rsidRPr="006F2B0F">
        <w:rPr>
          <w:rFonts w:ascii="Calibri" w:hAnsi="Calibri" w:cs="Calibri" w:hint="cs"/>
          <w:color w:val="000000" w:themeColor="text1"/>
          <w:rtl/>
          <w:lang w:val="en-US" w:bidi="ar-EG"/>
        </w:rPr>
        <w:t xml:space="preserve"> جلد</w:t>
      </w:r>
      <w:r w:rsidR="00EB7EA3" w:rsidRPr="006F2B0F">
        <w:rPr>
          <w:rFonts w:ascii="Calibri" w:hAnsi="Calibri" w:cs="Calibri" w:hint="cs"/>
          <w:color w:val="000000" w:themeColor="text1"/>
          <w:rtl/>
          <w:lang w:val="en-US" w:bidi="ar-EG"/>
        </w:rPr>
        <w:t xml:space="preserve"> ذات</w:t>
      </w:r>
      <w:r w:rsidR="00AD743E" w:rsidRPr="006F2B0F">
        <w:rPr>
          <w:rFonts w:ascii="Calibri" w:hAnsi="Calibri" w:cs="Calibri" w:hint="cs"/>
          <w:color w:val="000000" w:themeColor="text1"/>
          <w:rtl/>
          <w:lang w:val="en-US" w:bidi="ar-EG"/>
        </w:rPr>
        <w:t xml:space="preserve"> </w:t>
      </w:r>
      <w:r w:rsidR="008B2EE0" w:rsidRPr="006F2B0F">
        <w:rPr>
          <w:rFonts w:ascii="Calibri" w:hAnsi="Calibri" w:cs="Calibri" w:hint="cs"/>
          <w:color w:val="000000" w:themeColor="text1"/>
          <w:rtl/>
          <w:lang w:val="en-US" w:bidi="ar-EG"/>
        </w:rPr>
        <w:t xml:space="preserve">ملمس </w:t>
      </w:r>
      <w:r w:rsidR="00DB0342" w:rsidRPr="006F2B0F">
        <w:rPr>
          <w:rFonts w:ascii="Calibri" w:hAnsi="Calibri" w:cs="Calibri" w:hint="cs"/>
          <w:color w:val="000000" w:themeColor="text1"/>
          <w:rtl/>
          <w:lang w:val="en-US" w:bidi="ar-EG"/>
        </w:rPr>
        <w:t>محزز</w:t>
      </w:r>
      <w:r w:rsidR="008B2EE0" w:rsidRPr="006F2B0F">
        <w:rPr>
          <w:rFonts w:ascii="Calibri" w:hAnsi="Calibri" w:cs="Calibri" w:hint="cs"/>
          <w:color w:val="000000" w:themeColor="text1"/>
          <w:rtl/>
          <w:lang w:val="en-US" w:bidi="ar-EG"/>
        </w:rPr>
        <w:t xml:space="preserve">، ودرع </w:t>
      </w:r>
      <w:r w:rsidR="001E6697" w:rsidRPr="006F2B0F">
        <w:rPr>
          <w:rFonts w:ascii="Calibri" w:hAnsi="Calibri" w:cs="Calibri" w:hint="cs"/>
          <w:color w:val="000000" w:themeColor="text1"/>
          <w:rtl/>
          <w:lang w:val="en-US" w:bidi="ar-EG"/>
        </w:rPr>
        <w:t>ذات حراشف</w:t>
      </w:r>
      <w:r w:rsidR="008B2EE0" w:rsidRPr="006F2B0F">
        <w:rPr>
          <w:rFonts w:ascii="Calibri" w:hAnsi="Calibri" w:cs="Calibri" w:hint="cs"/>
          <w:color w:val="000000" w:themeColor="text1"/>
          <w:rtl/>
          <w:lang w:val="en-US" w:bidi="ar-EG"/>
        </w:rPr>
        <w:t xml:space="preserve"> تغطي الإطار، </w:t>
      </w:r>
      <w:r w:rsidR="005C46D4" w:rsidRPr="006F2B0F">
        <w:rPr>
          <w:rFonts w:ascii="Calibri" w:hAnsi="Calibri" w:cs="Calibri" w:hint="cs"/>
          <w:color w:val="000000" w:themeColor="text1"/>
          <w:rtl/>
          <w:lang w:val="en-US" w:bidi="ar-EG"/>
        </w:rPr>
        <w:t xml:space="preserve">إضافة إلى </w:t>
      </w:r>
      <w:r w:rsidR="008B2EE0" w:rsidRPr="006F2B0F">
        <w:rPr>
          <w:rFonts w:ascii="Calibri" w:hAnsi="Calibri" w:cs="Calibri" w:hint="cs"/>
          <w:color w:val="000000" w:themeColor="text1"/>
          <w:rtl/>
          <w:lang w:val="en-US" w:bidi="ar-EG"/>
        </w:rPr>
        <w:t xml:space="preserve">الجوانب، </w:t>
      </w:r>
      <w:r w:rsidR="005C46D4" w:rsidRPr="006F2B0F">
        <w:rPr>
          <w:rFonts w:ascii="Calibri" w:hAnsi="Calibri" w:cs="Calibri" w:hint="cs"/>
          <w:color w:val="000000" w:themeColor="text1"/>
          <w:rtl/>
          <w:lang w:val="en-US" w:bidi="ar-EG"/>
        </w:rPr>
        <w:t xml:space="preserve">والعروات. وعادة ما يوجد نمط </w:t>
      </w:r>
      <w:r w:rsidR="00615410" w:rsidRPr="006F2B0F">
        <w:rPr>
          <w:rFonts w:ascii="Calibri" w:hAnsi="Calibri" w:cs="Calibri" w:hint="cs"/>
          <w:color w:val="000000" w:themeColor="text1"/>
          <w:rtl/>
          <w:lang w:val="en-US" w:bidi="ar-EG"/>
        </w:rPr>
        <w:t>نقش</w:t>
      </w:r>
      <w:r w:rsidR="005C46D4" w:rsidRPr="006F2B0F">
        <w:rPr>
          <w:rFonts w:ascii="Calibri" w:hAnsi="Calibri" w:cs="Calibri" w:hint="cs"/>
          <w:color w:val="000000" w:themeColor="text1"/>
          <w:rtl/>
          <w:lang w:val="en-US" w:bidi="ar-EG"/>
        </w:rPr>
        <w:t xml:space="preserve"> "غيوشيه"</w:t>
      </w:r>
      <w:r w:rsidR="00D3609F" w:rsidRPr="006F2B0F">
        <w:rPr>
          <w:rFonts w:ascii="Calibri" w:hAnsi="Calibri" w:cs="Calibri" w:hint="cs"/>
          <w:color w:val="000000" w:themeColor="text1"/>
          <w:rtl/>
          <w:lang w:val="en-US" w:bidi="ar-EG"/>
        </w:rPr>
        <w:t xml:space="preserve"> </w:t>
      </w:r>
      <w:r w:rsidR="002C7CF7" w:rsidRPr="006F2B0F">
        <w:rPr>
          <w:rFonts w:ascii="Calibri" w:hAnsi="Calibri" w:cs="Calibri" w:hint="cs"/>
          <w:color w:val="000000" w:themeColor="text1"/>
          <w:rtl/>
          <w:lang w:val="en-US" w:bidi="ar-EG"/>
        </w:rPr>
        <w:t xml:space="preserve">الطبيعي </w:t>
      </w:r>
      <w:r w:rsidR="005C46D4" w:rsidRPr="006F2B0F">
        <w:rPr>
          <w:rFonts w:ascii="Calibri" w:hAnsi="Calibri" w:cs="Calibri" w:hint="cs"/>
          <w:color w:val="000000" w:themeColor="text1"/>
          <w:rtl/>
          <w:lang w:val="en-US" w:bidi="ar-EG"/>
        </w:rPr>
        <w:t>على الميناء</w:t>
      </w:r>
      <w:r w:rsidR="002B6E00" w:rsidRPr="006F2B0F">
        <w:rPr>
          <w:rFonts w:ascii="Calibri" w:hAnsi="Calibri" w:cs="Calibri" w:hint="cs"/>
          <w:color w:val="000000" w:themeColor="text1"/>
          <w:rtl/>
          <w:lang w:val="en-US" w:bidi="ar-EG"/>
        </w:rPr>
        <w:t xml:space="preserve"> </w:t>
      </w:r>
      <w:r w:rsidR="00615410" w:rsidRPr="006F2B0F">
        <w:rPr>
          <w:rFonts w:ascii="Calibri" w:hAnsi="Calibri" w:cs="Calibri" w:hint="cs"/>
          <w:color w:val="000000" w:themeColor="text1"/>
          <w:rtl/>
          <w:lang w:val="en-US" w:bidi="ar-EG"/>
        </w:rPr>
        <w:t>وحده</w:t>
      </w:r>
      <w:r w:rsidR="007D78D0" w:rsidRPr="006F2B0F">
        <w:rPr>
          <w:rFonts w:ascii="Calibri" w:hAnsi="Calibri" w:cs="Calibri" w:hint="cs"/>
          <w:color w:val="000000" w:themeColor="text1"/>
          <w:rtl/>
          <w:lang w:val="en-US" w:bidi="ar-EG"/>
        </w:rPr>
        <w:t xml:space="preserve"> </w:t>
      </w:r>
      <w:r w:rsidR="002B6E00" w:rsidRPr="006F2B0F">
        <w:rPr>
          <w:rFonts w:ascii="Calibri" w:hAnsi="Calibri" w:cs="Calibri"/>
          <w:color w:val="000000" w:themeColor="text1"/>
          <w:rtl/>
          <w:lang w:val="en-US" w:bidi="ar-EG"/>
        </w:rPr>
        <w:t>–</w:t>
      </w:r>
      <w:r w:rsidR="002B6E00" w:rsidRPr="006F2B0F">
        <w:rPr>
          <w:rFonts w:ascii="Calibri" w:hAnsi="Calibri" w:cs="Calibri" w:hint="cs"/>
          <w:color w:val="000000" w:themeColor="text1"/>
          <w:rtl/>
          <w:lang w:val="en-US" w:bidi="ar-EG"/>
        </w:rPr>
        <w:t xml:space="preserve"> حيث يكون محمياً بعناية تحت بلورة سافيرية </w:t>
      </w:r>
      <w:r w:rsidR="002B6E00" w:rsidRPr="006F2B0F">
        <w:rPr>
          <w:rFonts w:ascii="Calibri" w:hAnsi="Calibri" w:cs="Calibri"/>
          <w:color w:val="000000" w:themeColor="text1"/>
          <w:rtl/>
          <w:lang w:val="en-US" w:bidi="ar-EG"/>
        </w:rPr>
        <w:t>–</w:t>
      </w:r>
      <w:r w:rsidR="002B6E00" w:rsidRPr="006F2B0F">
        <w:rPr>
          <w:rFonts w:ascii="Calibri" w:hAnsi="Calibri" w:cs="Calibri" w:hint="cs"/>
          <w:color w:val="000000" w:themeColor="text1"/>
          <w:rtl/>
          <w:lang w:val="en-US" w:bidi="ar-EG"/>
        </w:rPr>
        <w:t xml:space="preserve"> لكنه هنا مكشوف للمس، بلا حواجز، </w:t>
      </w:r>
      <w:r w:rsidR="00131B9A" w:rsidRPr="006F2B0F">
        <w:rPr>
          <w:rFonts w:ascii="Calibri" w:hAnsi="Calibri" w:cs="Calibri" w:hint="cs"/>
          <w:color w:val="000000" w:themeColor="text1"/>
          <w:rtl/>
          <w:lang w:val="en-US" w:bidi="ar-EG"/>
        </w:rPr>
        <w:t>و</w:t>
      </w:r>
      <w:r w:rsidR="002B6E00" w:rsidRPr="006F2B0F">
        <w:rPr>
          <w:rFonts w:ascii="Calibri" w:hAnsi="Calibri" w:cs="Calibri" w:hint="cs"/>
          <w:color w:val="000000" w:themeColor="text1"/>
          <w:rtl/>
          <w:lang w:val="en-US" w:bidi="ar-EG"/>
        </w:rPr>
        <w:t>يدعو للتواصل</w:t>
      </w:r>
      <w:r w:rsidR="00F80D70" w:rsidRPr="006F2B0F">
        <w:rPr>
          <w:rFonts w:ascii="Calibri" w:hAnsi="Calibri" w:cs="Calibri" w:hint="cs"/>
          <w:color w:val="000000" w:themeColor="text1"/>
          <w:rtl/>
          <w:lang w:val="en-US" w:bidi="ar-EG"/>
        </w:rPr>
        <w:t xml:space="preserve"> المباشر</w:t>
      </w:r>
      <w:r w:rsidR="002B6E00" w:rsidRPr="006F2B0F">
        <w:rPr>
          <w:rFonts w:ascii="Calibri" w:hAnsi="Calibri" w:cs="Calibri" w:hint="cs"/>
          <w:color w:val="000000" w:themeColor="text1"/>
          <w:rtl/>
          <w:lang w:val="en-US" w:bidi="ar-EG"/>
        </w:rPr>
        <w:t>.</w:t>
      </w:r>
    </w:p>
    <w:p w14:paraId="7F8666CB" w14:textId="1FD6D8F1" w:rsidR="00131B9A" w:rsidRPr="006F2B0F" w:rsidRDefault="00506312" w:rsidP="00131B9A">
      <w:pPr>
        <w:pStyle w:val="Standard"/>
        <w:bidi/>
        <w:rPr>
          <w:rFonts w:ascii="Calibri" w:hAnsi="Calibri" w:cs="Calibri"/>
          <w:color w:val="000000" w:themeColor="text1"/>
          <w:rtl/>
          <w:lang w:val="en-US" w:bidi="ar-EG"/>
        </w:rPr>
      </w:pPr>
      <w:r w:rsidRPr="006F2B0F">
        <w:rPr>
          <w:rFonts w:ascii="Calibri" w:hAnsi="Calibri" w:cs="Calibri" w:hint="cs"/>
          <w:color w:val="000000" w:themeColor="text1"/>
          <w:rtl/>
          <w:lang w:val="en-US" w:bidi="ar-EG"/>
        </w:rPr>
        <w:t>ترغب</w:t>
      </w:r>
      <w:r w:rsidR="00131B9A" w:rsidRPr="006F2B0F">
        <w:rPr>
          <w:rFonts w:ascii="Calibri" w:hAnsi="Calibri" w:cs="Calibri" w:hint="cs"/>
          <w:color w:val="000000" w:themeColor="text1"/>
          <w:rtl/>
          <w:lang w:val="en-US" w:bidi="ar-EG"/>
        </w:rPr>
        <w:t xml:space="preserve"> ساعة </w:t>
      </w:r>
      <w:r w:rsidR="00131B9A" w:rsidRPr="006F2B0F">
        <w:rPr>
          <w:rFonts w:ascii="Calibri" w:hAnsi="Calibri" w:cs="Calibri"/>
          <w:color w:val="000000" w:themeColor="text1"/>
          <w:lang w:val="en-US"/>
        </w:rPr>
        <w:t>UR-101 T-Rex</w:t>
      </w:r>
      <w:r w:rsidR="00131B9A" w:rsidRPr="006F2B0F">
        <w:rPr>
          <w:rFonts w:ascii="Calibri" w:hAnsi="Calibri" w:cs="Calibri" w:hint="cs"/>
          <w:color w:val="000000" w:themeColor="text1"/>
          <w:rtl/>
          <w:lang w:val="en-US" w:bidi="ar-EG"/>
        </w:rPr>
        <w:t xml:space="preserve"> </w:t>
      </w:r>
      <w:r w:rsidRPr="006F2B0F">
        <w:rPr>
          <w:rFonts w:ascii="Calibri" w:hAnsi="Calibri" w:cs="Calibri" w:hint="cs"/>
          <w:color w:val="000000" w:themeColor="text1"/>
          <w:rtl/>
          <w:lang w:val="en-US" w:bidi="ar-EG"/>
        </w:rPr>
        <w:t>في</w:t>
      </w:r>
      <w:r w:rsidR="00131B9A" w:rsidRPr="006F2B0F">
        <w:rPr>
          <w:rFonts w:ascii="Calibri" w:hAnsi="Calibri" w:cs="Calibri" w:hint="cs"/>
          <w:color w:val="000000" w:themeColor="text1"/>
          <w:rtl/>
          <w:lang w:val="en-US" w:bidi="ar-EG"/>
        </w:rPr>
        <w:t xml:space="preserve"> مواجهة العالم، ونحن هنا في "أورويرك" </w:t>
      </w:r>
      <w:r w:rsidR="0075775E" w:rsidRPr="006F2B0F">
        <w:rPr>
          <w:rFonts w:ascii="Calibri" w:hAnsi="Calibri" w:cs="Calibri" w:hint="cs"/>
          <w:color w:val="000000" w:themeColor="text1"/>
          <w:rtl/>
          <w:lang w:val="en-US" w:bidi="ar-EG"/>
        </w:rPr>
        <w:t>مستعدون دائماً</w:t>
      </w:r>
      <w:r w:rsidR="001C0E51" w:rsidRPr="006F2B0F">
        <w:rPr>
          <w:rFonts w:ascii="Calibri" w:hAnsi="Calibri" w:cs="Calibri" w:hint="cs"/>
          <w:color w:val="000000" w:themeColor="text1"/>
          <w:rtl/>
          <w:lang w:val="en-US" w:bidi="ar-EG"/>
        </w:rPr>
        <w:t xml:space="preserve"> للمواجهة</w:t>
      </w:r>
      <w:r w:rsidR="00131B9A" w:rsidRPr="006F2B0F">
        <w:rPr>
          <w:rFonts w:ascii="Calibri" w:hAnsi="Calibri" w:cs="Calibri" w:hint="cs"/>
          <w:color w:val="000000" w:themeColor="text1"/>
          <w:rtl/>
          <w:lang w:val="en-US" w:bidi="ar-EG"/>
        </w:rPr>
        <w:t>.</w:t>
      </w:r>
    </w:p>
    <w:p w14:paraId="2C383F84" w14:textId="77777777" w:rsidR="00131B9A" w:rsidRPr="006F2B0F" w:rsidRDefault="00131B9A" w:rsidP="00131B9A">
      <w:pPr>
        <w:pStyle w:val="Standard"/>
        <w:bidi/>
        <w:rPr>
          <w:rFonts w:ascii="Calibri" w:hAnsi="Calibri" w:cs="Calibri"/>
          <w:color w:val="000000" w:themeColor="text1"/>
          <w:lang w:val="en-US" w:bidi="ar-EG"/>
        </w:rPr>
      </w:pPr>
    </w:p>
    <w:p w14:paraId="79654144" w14:textId="6C9EC07C" w:rsidR="002C7CF7" w:rsidRPr="006F2B0F" w:rsidRDefault="00D3609F" w:rsidP="000E71E6">
      <w:pPr>
        <w:jc w:val="center"/>
        <w:rPr>
          <w:color w:val="000000" w:themeColor="text1"/>
          <w:rtl/>
          <w:lang w:val="en-AE"/>
        </w:rPr>
      </w:pPr>
      <w:r w:rsidRPr="006F2B0F">
        <w:rPr>
          <w:rFonts w:ascii="Calibri" w:hAnsi="Calibri" w:cs="Calibri"/>
          <w:noProof/>
          <w:color w:val="000000" w:themeColor="text1"/>
          <w:lang w:val="en-GB" w:eastAsia="en-GB"/>
        </w:rPr>
        <w:drawing>
          <wp:inline distT="0" distB="0" distL="0" distR="0" wp14:anchorId="7D92C9BB" wp14:editId="0351F350">
            <wp:extent cx="4714875" cy="5372100"/>
            <wp:effectExtent l="0" t="0" r="0" b="0"/>
            <wp:docPr id="1" name="Image 1" descr="Z:\UR-COM\PHOTOS\MONTRES\UR-101 (NEW)\PACKSHOTS\UR101_T-Rex_S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COM\PHOTOS\MONTRES\UR-101 (NEW)\PACKSHOTS\UR101_T-Rex_SD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5372100"/>
                    </a:xfrm>
                    <a:prstGeom prst="rect">
                      <a:avLst/>
                    </a:prstGeom>
                    <a:noFill/>
                    <a:ln>
                      <a:noFill/>
                    </a:ln>
                  </pic:spPr>
                </pic:pic>
              </a:graphicData>
            </a:graphic>
          </wp:inline>
        </w:drawing>
      </w:r>
    </w:p>
    <w:p w14:paraId="73FF919D" w14:textId="13AD8D54" w:rsidR="002C7CF7" w:rsidRPr="006F2B0F" w:rsidRDefault="002C7CF7" w:rsidP="002C7CF7">
      <w:pPr>
        <w:jc w:val="right"/>
        <w:rPr>
          <w:rFonts w:ascii="Calibri" w:hAnsi="Calibri" w:cs="Calibri"/>
          <w:b/>
          <w:bCs/>
          <w:color w:val="000000" w:themeColor="text1"/>
          <w:sz w:val="24"/>
          <w:szCs w:val="24"/>
          <w:rtl/>
          <w:lang w:val="en-AE"/>
        </w:rPr>
      </w:pPr>
      <w:r w:rsidRPr="006F2B0F">
        <w:rPr>
          <w:rFonts w:ascii="Calibri" w:hAnsi="Calibri" w:cs="Calibri"/>
          <w:b/>
          <w:bCs/>
          <w:color w:val="000000" w:themeColor="text1"/>
          <w:sz w:val="24"/>
          <w:szCs w:val="24"/>
          <w:rtl/>
          <w:lang w:val="en-AE"/>
        </w:rPr>
        <w:lastRenderedPageBreak/>
        <w:t>البرونز الحي</w:t>
      </w:r>
    </w:p>
    <w:p w14:paraId="4ED4503B" w14:textId="1AC28722" w:rsidR="009F2CBA" w:rsidRPr="006F2B0F" w:rsidRDefault="009F2CBA" w:rsidP="002C7CF7">
      <w:pPr>
        <w:jc w:val="right"/>
        <w:rPr>
          <w:rFonts w:cstheme="minorHAnsi"/>
          <w:color w:val="000000" w:themeColor="text1"/>
          <w:sz w:val="24"/>
          <w:szCs w:val="24"/>
          <w:rtl/>
          <w:lang w:val="en-GB"/>
        </w:rPr>
      </w:pPr>
      <w:r w:rsidRPr="006F2B0F">
        <w:rPr>
          <w:rFonts w:cstheme="minorHAnsi" w:hint="cs"/>
          <w:color w:val="000000" w:themeColor="text1"/>
          <w:sz w:val="24"/>
          <w:szCs w:val="24"/>
          <w:rtl/>
          <w:lang w:val="en-GB"/>
        </w:rPr>
        <w:t xml:space="preserve">يقول مارتن فراي، المدير الفني والمؤسس الشريك لـ"أورويرك": </w:t>
      </w:r>
      <w:r w:rsidRPr="006F2B0F">
        <w:rPr>
          <w:rFonts w:cstheme="minorHAnsi" w:hint="cs"/>
          <w:i/>
          <w:iCs/>
          <w:color w:val="000000" w:themeColor="text1"/>
          <w:sz w:val="24"/>
          <w:szCs w:val="24"/>
          <w:rtl/>
          <w:lang w:val="en-GB"/>
        </w:rPr>
        <w:t>"البرونز معدن رائع"</w:t>
      </w:r>
      <w:r w:rsidRPr="006F2B0F">
        <w:rPr>
          <w:rFonts w:cstheme="minorHAnsi" w:hint="cs"/>
          <w:color w:val="000000" w:themeColor="text1"/>
          <w:sz w:val="24"/>
          <w:szCs w:val="24"/>
          <w:rtl/>
          <w:lang w:val="en-GB"/>
        </w:rPr>
        <w:t xml:space="preserve">. ويواصل: </w:t>
      </w:r>
      <w:r w:rsidRPr="006F2B0F">
        <w:rPr>
          <w:rFonts w:cstheme="minorHAnsi" w:hint="cs"/>
          <w:i/>
          <w:iCs/>
          <w:color w:val="000000" w:themeColor="text1"/>
          <w:sz w:val="24"/>
          <w:szCs w:val="24"/>
          <w:rtl/>
          <w:lang w:val="en-GB"/>
        </w:rPr>
        <w:t>"</w:t>
      </w:r>
      <w:r w:rsidR="00E93D7B" w:rsidRPr="006F2B0F">
        <w:rPr>
          <w:rFonts w:cstheme="minorHAnsi" w:hint="cs"/>
          <w:i/>
          <w:iCs/>
          <w:color w:val="000000" w:themeColor="text1"/>
          <w:sz w:val="24"/>
          <w:szCs w:val="24"/>
          <w:rtl/>
          <w:lang w:val="en-GB"/>
        </w:rPr>
        <w:t>فهو يتفاعل مع اللمس. إنه معدن حي. يعيد التأكسد فور تعرضه للخدش، وهذه الأكسدة تحميه وتمحو آثار الزمن. إنه معدن مذهل،</w:t>
      </w:r>
      <w:r w:rsidR="00E93D7B" w:rsidRPr="006F2B0F">
        <w:rPr>
          <w:rFonts w:cstheme="minorHAnsi" w:hint="cs"/>
          <w:color w:val="000000" w:themeColor="text1"/>
          <w:sz w:val="24"/>
          <w:szCs w:val="24"/>
          <w:rtl/>
          <w:lang w:val="en-GB"/>
        </w:rPr>
        <w:t xml:space="preserve"> </w:t>
      </w:r>
      <w:r w:rsidR="00E93D7B" w:rsidRPr="006F2B0F">
        <w:rPr>
          <w:rFonts w:cstheme="minorHAnsi" w:hint="cs"/>
          <w:i/>
          <w:iCs/>
          <w:color w:val="000000" w:themeColor="text1"/>
          <w:sz w:val="24"/>
          <w:szCs w:val="24"/>
          <w:rtl/>
          <w:lang w:val="en-GB"/>
        </w:rPr>
        <w:t xml:space="preserve">كما </w:t>
      </w:r>
      <w:r w:rsidR="00F9572E" w:rsidRPr="006F2B0F">
        <w:rPr>
          <w:rFonts w:cstheme="minorHAnsi" w:hint="cs"/>
          <w:i/>
          <w:iCs/>
          <w:color w:val="000000" w:themeColor="text1"/>
          <w:sz w:val="24"/>
          <w:szCs w:val="24"/>
          <w:rtl/>
          <w:lang w:val="en-GB"/>
        </w:rPr>
        <w:t xml:space="preserve">لو كان </w:t>
      </w:r>
      <w:r w:rsidR="00936FA4" w:rsidRPr="006F2B0F">
        <w:rPr>
          <w:rFonts w:cstheme="minorHAnsi" w:hint="cs"/>
          <w:i/>
          <w:iCs/>
          <w:color w:val="000000" w:themeColor="text1"/>
          <w:sz w:val="24"/>
          <w:szCs w:val="24"/>
          <w:rtl/>
          <w:lang w:val="en-GB"/>
        </w:rPr>
        <w:t>يتفاعل</w:t>
      </w:r>
      <w:r w:rsidR="00F9572E" w:rsidRPr="006F2B0F">
        <w:rPr>
          <w:rFonts w:cstheme="minorHAnsi" w:hint="cs"/>
          <w:i/>
          <w:iCs/>
          <w:color w:val="000000" w:themeColor="text1"/>
          <w:sz w:val="24"/>
          <w:szCs w:val="24"/>
          <w:rtl/>
          <w:lang w:val="en-GB"/>
        </w:rPr>
        <w:t xml:space="preserve"> بطريقة تشبه عملية التجديد الطبيعي للبشرة"</w:t>
      </w:r>
      <w:r w:rsidR="00F9572E" w:rsidRPr="006F2B0F">
        <w:rPr>
          <w:rFonts w:cstheme="minorHAnsi" w:hint="cs"/>
          <w:color w:val="000000" w:themeColor="text1"/>
          <w:sz w:val="24"/>
          <w:szCs w:val="24"/>
          <w:rtl/>
          <w:lang w:val="en-GB"/>
        </w:rPr>
        <w:t>.</w:t>
      </w:r>
    </w:p>
    <w:p w14:paraId="07FB51C8" w14:textId="21485F1D" w:rsidR="00C5574C" w:rsidRPr="006F2B0F" w:rsidRDefault="00C5574C" w:rsidP="00D97C79">
      <w:pPr>
        <w:bidi/>
        <w:rPr>
          <w:rFonts w:ascii="Calibri" w:hAnsi="Calibri" w:cs="Calibri"/>
          <w:b/>
          <w:bCs/>
          <w:color w:val="000000" w:themeColor="text1"/>
          <w:sz w:val="24"/>
          <w:szCs w:val="24"/>
          <w:rtl/>
          <w:lang w:val="en-AE" w:bidi="ar-EG"/>
        </w:rPr>
      </w:pPr>
      <w:r w:rsidRPr="006F2B0F">
        <w:rPr>
          <w:rFonts w:cstheme="minorHAnsi" w:hint="cs"/>
          <w:color w:val="000000" w:themeColor="text1"/>
          <w:sz w:val="24"/>
          <w:szCs w:val="24"/>
          <w:rtl/>
          <w:lang w:val="en-GB"/>
        </w:rPr>
        <w:t xml:space="preserve">تُعد ساعة </w:t>
      </w:r>
      <w:r w:rsidRPr="006F2B0F">
        <w:rPr>
          <w:rFonts w:ascii="Calibri" w:hAnsi="Calibri" w:cs="Calibri"/>
          <w:color w:val="000000" w:themeColor="text1"/>
          <w:sz w:val="24"/>
          <w:szCs w:val="24"/>
          <w:lang w:val="en-US"/>
        </w:rPr>
        <w:t>UR-101</w:t>
      </w:r>
      <w:r w:rsidRPr="006F2B0F">
        <w:rPr>
          <w:rFonts w:ascii="Calibri" w:hAnsi="Calibri" w:cs="Calibri" w:hint="cs"/>
          <w:color w:val="000000" w:themeColor="text1"/>
          <w:sz w:val="24"/>
          <w:szCs w:val="24"/>
          <w:rtl/>
          <w:lang w:val="en-US"/>
        </w:rPr>
        <w:t xml:space="preserve"> هي الموديل الثالث من "أورويرك" الذي يُمنح معالجة </w:t>
      </w:r>
      <w:r w:rsidRPr="006F2B0F">
        <w:rPr>
          <w:rFonts w:ascii="Calibri" w:hAnsi="Calibri" w:cs="Calibri"/>
          <w:color w:val="000000" w:themeColor="text1"/>
          <w:sz w:val="24"/>
          <w:szCs w:val="24"/>
          <w:lang w:val="en-US"/>
        </w:rPr>
        <w:t>T-Rex</w:t>
      </w:r>
      <w:r w:rsidR="00254308" w:rsidRPr="006F2B0F">
        <w:rPr>
          <w:rFonts w:ascii="Calibri" w:hAnsi="Calibri" w:cs="Calibri" w:hint="cs"/>
          <w:color w:val="000000" w:themeColor="text1"/>
          <w:sz w:val="24"/>
          <w:szCs w:val="24"/>
          <w:rtl/>
          <w:lang w:val="en-US"/>
        </w:rPr>
        <w:t xml:space="preserve">. وقد أثار تصميمها المستدير الرغبة في التحول، مما وفر القاعدة المثالية لنمط "غيوشيه" المميز. </w:t>
      </w:r>
      <w:r w:rsidR="00BA490D" w:rsidRPr="006F2B0F">
        <w:rPr>
          <w:rFonts w:ascii="Calibri" w:hAnsi="Calibri" w:cs="Calibri" w:hint="cs"/>
          <w:color w:val="000000" w:themeColor="text1"/>
          <w:sz w:val="24"/>
          <w:szCs w:val="24"/>
          <w:rtl/>
          <w:lang w:val="en-US"/>
        </w:rPr>
        <w:t>إذا نظرت عن كثب</w:t>
      </w:r>
      <w:r w:rsidR="00254308" w:rsidRPr="006F2B0F">
        <w:rPr>
          <w:rFonts w:ascii="Calibri" w:hAnsi="Calibri" w:cs="Calibri" w:hint="cs"/>
          <w:color w:val="000000" w:themeColor="text1"/>
          <w:sz w:val="24"/>
          <w:szCs w:val="24"/>
          <w:rtl/>
          <w:lang w:val="en-US"/>
        </w:rPr>
        <w:t xml:space="preserve">: </w:t>
      </w:r>
      <w:r w:rsidR="006147ED" w:rsidRPr="006F2B0F">
        <w:rPr>
          <w:rFonts w:ascii="Calibri" w:hAnsi="Calibri" w:cs="Calibri" w:hint="cs"/>
          <w:color w:val="000000" w:themeColor="text1"/>
          <w:sz w:val="24"/>
          <w:szCs w:val="24"/>
          <w:rtl/>
          <w:lang w:val="en-US"/>
        </w:rPr>
        <w:t>سترى</w:t>
      </w:r>
      <w:r w:rsidR="00254308" w:rsidRPr="006F2B0F">
        <w:rPr>
          <w:rFonts w:ascii="Calibri" w:hAnsi="Calibri" w:cs="Calibri" w:hint="cs"/>
          <w:color w:val="000000" w:themeColor="text1"/>
          <w:sz w:val="24"/>
          <w:szCs w:val="24"/>
          <w:rtl/>
          <w:lang w:val="en-US"/>
        </w:rPr>
        <w:t xml:space="preserve"> الأخاديد المحفورة</w:t>
      </w:r>
      <w:r w:rsidR="00BA490D" w:rsidRPr="006F2B0F">
        <w:rPr>
          <w:rFonts w:ascii="Calibri" w:hAnsi="Calibri" w:cs="Calibri" w:hint="cs"/>
          <w:color w:val="000000" w:themeColor="text1"/>
          <w:sz w:val="24"/>
          <w:szCs w:val="24"/>
          <w:rtl/>
          <w:lang w:val="en-US"/>
        </w:rPr>
        <w:t xml:space="preserve"> تبدأ</w:t>
      </w:r>
      <w:r w:rsidR="00254308" w:rsidRPr="006F2B0F">
        <w:rPr>
          <w:rFonts w:ascii="Calibri" w:hAnsi="Calibri" w:cs="Calibri" w:hint="cs"/>
          <w:color w:val="000000" w:themeColor="text1"/>
          <w:sz w:val="24"/>
          <w:szCs w:val="24"/>
          <w:rtl/>
          <w:lang w:val="en-US"/>
        </w:rPr>
        <w:t xml:space="preserve"> من التاج، وتستمر على امتداد العلبة بالكامل</w:t>
      </w:r>
      <w:r w:rsidR="006147ED" w:rsidRPr="006F2B0F">
        <w:rPr>
          <w:rFonts w:ascii="Calibri" w:hAnsi="Calibri" w:cs="Calibri" w:hint="cs"/>
          <w:color w:val="000000" w:themeColor="text1"/>
          <w:sz w:val="24"/>
          <w:szCs w:val="24"/>
          <w:rtl/>
          <w:lang w:val="en-US"/>
        </w:rPr>
        <w:t xml:space="preserve">، </w:t>
      </w:r>
      <w:r w:rsidR="00C706A9" w:rsidRPr="006F2B0F">
        <w:rPr>
          <w:rFonts w:ascii="Calibri" w:hAnsi="Calibri" w:cs="Calibri" w:hint="cs"/>
          <w:color w:val="000000" w:themeColor="text1"/>
          <w:sz w:val="24"/>
          <w:szCs w:val="24"/>
          <w:rtl/>
          <w:lang w:val="en-US"/>
        </w:rPr>
        <w:t>في صعود</w:t>
      </w:r>
      <w:r w:rsidR="009F510B" w:rsidRPr="006F2B0F">
        <w:rPr>
          <w:rFonts w:ascii="Calibri" w:hAnsi="Calibri" w:cs="Calibri" w:hint="cs"/>
          <w:color w:val="000000" w:themeColor="text1"/>
          <w:sz w:val="24"/>
          <w:szCs w:val="24"/>
          <w:rtl/>
          <w:lang w:val="en-US"/>
        </w:rPr>
        <w:t xml:space="preserve"> </w:t>
      </w:r>
      <w:r w:rsidR="00B11C13" w:rsidRPr="006F2B0F">
        <w:rPr>
          <w:rFonts w:ascii="Calibri" w:hAnsi="Calibri" w:cs="Calibri" w:hint="cs"/>
          <w:color w:val="000000" w:themeColor="text1"/>
          <w:sz w:val="24"/>
          <w:szCs w:val="24"/>
          <w:rtl/>
          <w:lang w:val="en-US"/>
        </w:rPr>
        <w:t>ينحدر تدريجياً</w:t>
      </w:r>
      <w:r w:rsidR="006147ED" w:rsidRPr="006F2B0F">
        <w:rPr>
          <w:rFonts w:ascii="Calibri" w:hAnsi="Calibri" w:cs="Calibri" w:hint="cs"/>
          <w:color w:val="000000" w:themeColor="text1"/>
          <w:sz w:val="24"/>
          <w:szCs w:val="24"/>
          <w:rtl/>
          <w:lang w:val="en-US"/>
        </w:rPr>
        <w:t xml:space="preserve">، وصولاً إلى المنحدر الحاد </w:t>
      </w:r>
      <w:r w:rsidR="00FF338D" w:rsidRPr="006F2B0F">
        <w:rPr>
          <w:rFonts w:ascii="Calibri" w:hAnsi="Calibri" w:cs="Calibri" w:hint="cs"/>
          <w:color w:val="000000" w:themeColor="text1"/>
          <w:sz w:val="24"/>
          <w:szCs w:val="24"/>
          <w:rtl/>
          <w:lang w:val="en-US"/>
        </w:rPr>
        <w:t>المنحني</w:t>
      </w:r>
      <w:r w:rsidR="006147ED" w:rsidRPr="006F2B0F">
        <w:rPr>
          <w:rFonts w:ascii="Calibri" w:hAnsi="Calibri" w:cs="Calibri" w:hint="cs"/>
          <w:color w:val="000000" w:themeColor="text1"/>
          <w:sz w:val="24"/>
          <w:szCs w:val="24"/>
          <w:rtl/>
          <w:lang w:val="en-US"/>
        </w:rPr>
        <w:t xml:space="preserve"> المؤدي إلى الجزء الخلفي</w:t>
      </w:r>
      <w:r w:rsidR="00B96842" w:rsidRPr="006F2B0F">
        <w:rPr>
          <w:rFonts w:ascii="Calibri" w:hAnsi="Calibri" w:cs="Calibri" w:hint="cs"/>
          <w:color w:val="000000" w:themeColor="text1"/>
          <w:sz w:val="24"/>
          <w:szCs w:val="24"/>
          <w:rtl/>
          <w:lang w:val="en-US"/>
        </w:rPr>
        <w:t xml:space="preserve">. حيث </w:t>
      </w:r>
      <w:r w:rsidR="00C706A9" w:rsidRPr="006F2B0F">
        <w:rPr>
          <w:rFonts w:ascii="Calibri" w:hAnsi="Calibri" w:cs="Calibri" w:hint="cs"/>
          <w:color w:val="000000" w:themeColor="text1"/>
          <w:sz w:val="24"/>
          <w:szCs w:val="24"/>
          <w:rtl/>
          <w:lang w:val="en-US"/>
        </w:rPr>
        <w:t>يتوالى تغير الإيقاع</w:t>
      </w:r>
      <w:r w:rsidR="006203C4" w:rsidRPr="006F2B0F">
        <w:rPr>
          <w:rFonts w:ascii="Calibri" w:hAnsi="Calibri" w:cs="Calibri" w:hint="cs"/>
          <w:color w:val="000000" w:themeColor="text1"/>
          <w:sz w:val="24"/>
          <w:szCs w:val="24"/>
          <w:rtl/>
          <w:lang w:val="en-US"/>
        </w:rPr>
        <w:t xml:space="preserve"> </w:t>
      </w:r>
      <w:r w:rsidR="00B96842" w:rsidRPr="006F2B0F">
        <w:rPr>
          <w:rFonts w:ascii="Calibri" w:hAnsi="Calibri" w:cs="Calibri" w:hint="cs"/>
          <w:color w:val="000000" w:themeColor="text1"/>
          <w:sz w:val="24"/>
          <w:szCs w:val="24"/>
          <w:rtl/>
          <w:lang w:val="en-US"/>
        </w:rPr>
        <w:t>في تسلسل جميل ومعقد.</w:t>
      </w:r>
      <w:r w:rsidR="006203C4" w:rsidRPr="006F2B0F">
        <w:rPr>
          <w:rFonts w:ascii="Calibri" w:hAnsi="Calibri" w:cs="Calibri" w:hint="cs"/>
          <w:color w:val="000000" w:themeColor="text1"/>
          <w:sz w:val="24"/>
          <w:szCs w:val="24"/>
          <w:rtl/>
          <w:lang w:val="en-US"/>
        </w:rPr>
        <w:t xml:space="preserve"> هذا الإصدار المحدود </w:t>
      </w:r>
      <w:r w:rsidR="00782370" w:rsidRPr="006F2B0F">
        <w:rPr>
          <w:rFonts w:ascii="Calibri" w:hAnsi="Calibri" w:cs="Calibri" w:hint="cs"/>
          <w:color w:val="000000" w:themeColor="text1"/>
          <w:sz w:val="24"/>
          <w:szCs w:val="24"/>
          <w:rtl/>
          <w:lang w:val="en-US"/>
        </w:rPr>
        <w:t xml:space="preserve">من ساعة </w:t>
      </w:r>
      <w:r w:rsidR="00782370" w:rsidRPr="006F2B0F">
        <w:rPr>
          <w:rFonts w:ascii="Calibri" w:hAnsi="Calibri" w:cs="Calibri"/>
          <w:color w:val="000000" w:themeColor="text1"/>
          <w:sz w:val="24"/>
          <w:szCs w:val="24"/>
          <w:lang w:val="en-US"/>
        </w:rPr>
        <w:t>UR-101 T-Rex</w:t>
      </w:r>
      <w:r w:rsidR="00782370" w:rsidRPr="006F2B0F">
        <w:rPr>
          <w:rFonts w:ascii="Calibri" w:hAnsi="Calibri" w:cs="Calibri" w:hint="cs"/>
          <w:color w:val="000000" w:themeColor="text1"/>
          <w:sz w:val="24"/>
          <w:szCs w:val="24"/>
          <w:rtl/>
          <w:lang w:val="en-US"/>
        </w:rPr>
        <w:t xml:space="preserve"> المؤلف من 100 قطعة، بتصميمه الهندسي المريح المستوحى من تصميم سفينة الفضاء </w:t>
      </w:r>
      <w:r w:rsidR="00782370" w:rsidRPr="006F2B0F">
        <w:rPr>
          <w:rFonts w:ascii="Calibri" w:hAnsi="Calibri" w:cs="Calibri"/>
          <w:color w:val="000000" w:themeColor="text1"/>
          <w:lang w:val="en-US"/>
        </w:rPr>
        <w:t>Millennium Falcon</w:t>
      </w:r>
      <w:r w:rsidR="00782370" w:rsidRPr="006F2B0F">
        <w:rPr>
          <w:rFonts w:ascii="Calibri" w:hAnsi="Calibri" w:cs="Calibri" w:hint="cs"/>
          <w:color w:val="000000" w:themeColor="text1"/>
          <w:rtl/>
          <w:lang w:val="en-US"/>
        </w:rPr>
        <w:t xml:space="preserve">، </w:t>
      </w:r>
      <w:r w:rsidR="00EB7EA3" w:rsidRPr="006F2B0F">
        <w:rPr>
          <w:rFonts w:ascii="Calibri" w:hAnsi="Calibri" w:cs="Calibri" w:hint="cs"/>
          <w:color w:val="000000" w:themeColor="text1"/>
          <w:sz w:val="24"/>
          <w:szCs w:val="24"/>
          <w:rtl/>
          <w:lang w:val="en-US"/>
        </w:rPr>
        <w:t xml:space="preserve">يدور </w:t>
      </w:r>
      <w:r w:rsidR="00D97C79" w:rsidRPr="006F2B0F">
        <w:rPr>
          <w:rFonts w:ascii="Calibri" w:hAnsi="Calibri" w:cs="Calibri" w:hint="cs"/>
          <w:color w:val="000000" w:themeColor="text1"/>
          <w:sz w:val="24"/>
          <w:szCs w:val="24"/>
          <w:rtl/>
          <w:lang w:val="en-US"/>
        </w:rPr>
        <w:t xml:space="preserve">في مزيج متكامل </w:t>
      </w:r>
      <w:r w:rsidR="00EB7EA3" w:rsidRPr="006F2B0F">
        <w:rPr>
          <w:rFonts w:ascii="Calibri" w:hAnsi="Calibri" w:cs="Calibri" w:hint="cs"/>
          <w:color w:val="000000" w:themeColor="text1"/>
          <w:sz w:val="24"/>
          <w:szCs w:val="24"/>
          <w:rtl/>
          <w:lang w:val="en-US"/>
        </w:rPr>
        <w:t>حول</w:t>
      </w:r>
      <w:r w:rsidR="00747075" w:rsidRPr="006F2B0F">
        <w:rPr>
          <w:rFonts w:ascii="Calibri" w:hAnsi="Calibri" w:cs="Calibri" w:hint="cs"/>
          <w:color w:val="000000" w:themeColor="text1"/>
          <w:sz w:val="24"/>
          <w:szCs w:val="24"/>
          <w:rtl/>
          <w:lang w:val="en-US"/>
        </w:rPr>
        <w:t xml:space="preserve"> الشكل والمضمون، والسطح والعمق.</w:t>
      </w:r>
      <w:r w:rsidR="007F5EB6" w:rsidRPr="006F2B0F">
        <w:rPr>
          <w:rFonts w:ascii="Calibri" w:hAnsi="Calibri" w:cs="Calibri" w:hint="cs"/>
          <w:color w:val="000000" w:themeColor="text1"/>
          <w:sz w:val="24"/>
          <w:szCs w:val="24"/>
          <w:rtl/>
          <w:lang w:val="en-US"/>
        </w:rPr>
        <w:t xml:space="preserve"> </w:t>
      </w:r>
    </w:p>
    <w:p w14:paraId="035C1787" w14:textId="1B565FAD" w:rsidR="009F2CBA" w:rsidRPr="006F2B0F" w:rsidRDefault="00EB7EA3" w:rsidP="00EB7EA3">
      <w:pPr>
        <w:bidi/>
        <w:jc w:val="center"/>
        <w:rPr>
          <w:color w:val="000000" w:themeColor="text1"/>
          <w:rtl/>
          <w:lang w:val="en-AE"/>
        </w:rPr>
      </w:pPr>
      <w:bookmarkStart w:id="0" w:name="_Hlk192240086"/>
      <w:r w:rsidRPr="006F2B0F">
        <w:rPr>
          <w:rFonts w:ascii="Calibri" w:hAnsi="Calibri" w:cs="Calibri"/>
          <w:noProof/>
          <w:color w:val="000000" w:themeColor="text1"/>
          <w:lang w:val="en-GB" w:eastAsia="en-GB"/>
        </w:rPr>
        <w:drawing>
          <wp:inline distT="0" distB="0" distL="0" distR="0" wp14:anchorId="5BA13861" wp14:editId="52FCC245">
            <wp:extent cx="5686425" cy="3886200"/>
            <wp:effectExtent l="0" t="0" r="0" b="0"/>
            <wp:docPr id="2" name="Image 2" descr="T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x"/>
                    <pic:cNvPicPr>
                      <a:picLocks noChangeAspect="1" noChangeArrowheads="1"/>
                    </pic:cNvPicPr>
                  </pic:nvPicPr>
                  <pic:blipFill>
                    <a:blip r:embed="rId9">
                      <a:extLst>
                        <a:ext uri="{28A0092B-C50C-407E-A947-70E740481C1C}">
                          <a14:useLocalDpi xmlns:a14="http://schemas.microsoft.com/office/drawing/2010/main" val="0"/>
                        </a:ext>
                      </a:extLst>
                    </a:blip>
                    <a:srcRect r="73875" b="63855"/>
                    <a:stretch>
                      <a:fillRect/>
                    </a:stretch>
                  </pic:blipFill>
                  <pic:spPr bwMode="auto">
                    <a:xfrm>
                      <a:off x="0" y="0"/>
                      <a:ext cx="5686425" cy="3886200"/>
                    </a:xfrm>
                    <a:prstGeom prst="rect">
                      <a:avLst/>
                    </a:prstGeom>
                    <a:noFill/>
                    <a:ln>
                      <a:noFill/>
                    </a:ln>
                  </pic:spPr>
                </pic:pic>
              </a:graphicData>
            </a:graphic>
          </wp:inline>
        </w:drawing>
      </w:r>
      <w:bookmarkEnd w:id="0"/>
    </w:p>
    <w:p w14:paraId="7CC46314" w14:textId="77777777" w:rsidR="00AD743E" w:rsidRPr="006F2B0F" w:rsidRDefault="00AD743E" w:rsidP="00AD743E">
      <w:pPr>
        <w:pStyle w:val="Standard"/>
        <w:jc w:val="both"/>
        <w:rPr>
          <w:rFonts w:ascii="Calibri" w:hAnsi="Calibri" w:cs="Calibri"/>
          <w:color w:val="000000" w:themeColor="text1"/>
          <w:rtl/>
          <w:lang w:val="en-US" w:bidi="ar-EG"/>
        </w:rPr>
      </w:pPr>
    </w:p>
    <w:p w14:paraId="42416AE5" w14:textId="34D79B28" w:rsidR="007073CD" w:rsidRPr="006F2B0F" w:rsidRDefault="00AD743E" w:rsidP="00AD743E">
      <w:pPr>
        <w:pStyle w:val="Standard"/>
        <w:bidi/>
        <w:rPr>
          <w:rFonts w:ascii="Calibri" w:hAnsi="Calibri" w:cs="Calibri"/>
          <w:color w:val="000000" w:themeColor="text1"/>
          <w:rtl/>
          <w:lang w:val="en-US" w:bidi="ar-EG"/>
        </w:rPr>
      </w:pPr>
      <w:r w:rsidRPr="006F2B0F">
        <w:rPr>
          <w:rFonts w:ascii="Calibri" w:hAnsi="Calibri" w:cs="Calibri" w:hint="cs"/>
          <w:color w:val="000000" w:themeColor="text1"/>
          <w:rtl/>
          <w:lang w:val="en-US" w:bidi="ar-EG"/>
        </w:rPr>
        <w:t xml:space="preserve">يبلغ قياس قطر ساعة </w:t>
      </w:r>
      <w:r w:rsidRPr="006F2B0F">
        <w:rPr>
          <w:rFonts w:ascii="Calibri" w:hAnsi="Calibri" w:cs="Calibri"/>
          <w:color w:val="000000" w:themeColor="text1"/>
          <w:lang w:val="en-US"/>
        </w:rPr>
        <w:t>UR-101 T-Rex</w:t>
      </w:r>
      <w:r w:rsidRPr="006F2B0F">
        <w:rPr>
          <w:rFonts w:ascii="Calibri" w:hAnsi="Calibri" w:cs="Calibri" w:hint="cs"/>
          <w:color w:val="000000" w:themeColor="text1"/>
          <w:rtl/>
          <w:lang w:val="en-US" w:bidi="ar-EG"/>
        </w:rPr>
        <w:t xml:space="preserve"> هذه 41 مم، وسمكها 11.86 عند أعلى نقطة </w:t>
      </w:r>
      <w:r w:rsidR="00B42454" w:rsidRPr="006F2B0F">
        <w:rPr>
          <w:rFonts w:ascii="Calibri" w:hAnsi="Calibri" w:cs="Calibri" w:hint="cs"/>
          <w:color w:val="000000" w:themeColor="text1"/>
          <w:rtl/>
          <w:lang w:val="en-US" w:bidi="ar-EG"/>
        </w:rPr>
        <w:t>لها. وبعيداً عن الأرقام، فإن الطريقة التي تُشعر بها عند ارتدائها هي التي تصنع كل الفرق. يضمن انحناؤها ملاءمة طبيعية</w:t>
      </w:r>
      <w:r w:rsidR="00446E39" w:rsidRPr="006F2B0F">
        <w:rPr>
          <w:rFonts w:ascii="Calibri" w:hAnsi="Calibri" w:cs="Calibri" w:hint="cs"/>
          <w:color w:val="000000" w:themeColor="text1"/>
          <w:rtl/>
          <w:lang w:val="en-US" w:bidi="ar-EG"/>
        </w:rPr>
        <w:t>، حيث تستقر بشكل مريح ومحكم على مقدمة المعصم، إذ تجد تجويفاً صغيراً للاستقرار بين عظمتين. من هنا، يظهر عدم التماثل في تصميم العلبة، حيث تميل قليلاً باتجاه الناظر</w:t>
      </w:r>
      <w:r w:rsidR="00D56883" w:rsidRPr="006F2B0F">
        <w:rPr>
          <w:rFonts w:ascii="Calibri" w:hAnsi="Calibri" w:cs="Calibri" w:hint="cs"/>
          <w:color w:val="000000" w:themeColor="text1"/>
          <w:rtl/>
          <w:lang w:val="en-US" w:bidi="ar-EG"/>
        </w:rPr>
        <w:t>، بحيث تكون أعلى عند الساعة 12 منها عند الساعة 7، بفضل إضافة</w:t>
      </w:r>
      <w:r w:rsidR="007073CD" w:rsidRPr="006F2B0F">
        <w:rPr>
          <w:rFonts w:ascii="Calibri" w:hAnsi="Calibri" w:cs="Calibri" w:hint="cs"/>
          <w:color w:val="000000" w:themeColor="text1"/>
          <w:rtl/>
          <w:lang w:val="en-US" w:bidi="ar-EG"/>
        </w:rPr>
        <w:t xml:space="preserve"> جزء بارز</w:t>
      </w:r>
      <w:r w:rsidR="00D56883" w:rsidRPr="006F2B0F">
        <w:rPr>
          <w:rFonts w:ascii="Calibri" w:hAnsi="Calibri" w:cs="Calibri" w:hint="cs"/>
          <w:color w:val="000000" w:themeColor="text1"/>
          <w:rtl/>
          <w:lang w:val="en-US" w:bidi="ar-EG"/>
        </w:rPr>
        <w:t xml:space="preserve"> "جناح" </w:t>
      </w:r>
      <w:r w:rsidR="007073CD" w:rsidRPr="006F2B0F">
        <w:rPr>
          <w:rFonts w:ascii="Calibri" w:hAnsi="Calibri" w:cs="Calibri" w:hint="cs"/>
          <w:color w:val="000000" w:themeColor="text1"/>
          <w:rtl/>
          <w:lang w:val="en-US" w:bidi="ar-EG"/>
        </w:rPr>
        <w:t>مع ساحب للتاج يسه</w:t>
      </w:r>
      <w:r w:rsidR="00BE1EC3" w:rsidRPr="006F2B0F">
        <w:rPr>
          <w:rFonts w:ascii="Calibri" w:hAnsi="Calibri" w:cs="Calibri" w:hint="cs"/>
          <w:color w:val="000000" w:themeColor="text1"/>
          <w:rtl/>
          <w:lang w:val="en-US" w:bidi="ar-EG"/>
        </w:rPr>
        <w:t>ّ</w:t>
      </w:r>
      <w:r w:rsidR="007073CD" w:rsidRPr="006F2B0F">
        <w:rPr>
          <w:rFonts w:ascii="Calibri" w:hAnsi="Calibri" w:cs="Calibri" w:hint="cs"/>
          <w:color w:val="000000" w:themeColor="text1"/>
          <w:rtl/>
          <w:lang w:val="en-US" w:bidi="ar-EG"/>
        </w:rPr>
        <w:t xml:space="preserve">ل التعامل مع هذا الإبداع. وهذا التفصيل المستلهم من أولى ساعات </w:t>
      </w:r>
      <w:r w:rsidR="007073CD" w:rsidRPr="006F2B0F">
        <w:rPr>
          <w:rFonts w:ascii="Calibri" w:hAnsi="Calibri" w:cs="Calibri"/>
          <w:color w:val="000000" w:themeColor="text1"/>
          <w:lang w:val="en-US"/>
        </w:rPr>
        <w:t>UR-101</w:t>
      </w:r>
      <w:r w:rsidR="007073CD" w:rsidRPr="006F2B0F">
        <w:rPr>
          <w:rFonts w:ascii="Calibri" w:hAnsi="Calibri" w:cs="Calibri" w:hint="cs"/>
          <w:color w:val="000000" w:themeColor="text1"/>
          <w:rtl/>
          <w:lang w:val="en-US" w:bidi="ar-EG"/>
        </w:rPr>
        <w:t>، يزيد أصالة الساعة تأكيداً.</w:t>
      </w:r>
    </w:p>
    <w:p w14:paraId="1963B3D6" w14:textId="7D491F92" w:rsidR="00BB0513" w:rsidRPr="006F2B0F" w:rsidRDefault="00BB0513" w:rsidP="00BC1588">
      <w:pPr>
        <w:pStyle w:val="Standard"/>
        <w:bidi/>
        <w:rPr>
          <w:rFonts w:ascii="Calibri" w:hAnsi="Calibri" w:cs="Calibri"/>
          <w:color w:val="000000" w:themeColor="text1"/>
          <w:rtl/>
          <w:lang w:val="en-US" w:bidi="ar-EG"/>
        </w:rPr>
      </w:pPr>
    </w:p>
    <w:p w14:paraId="794D1D58" w14:textId="61DDFDA6" w:rsidR="00757CBC" w:rsidRDefault="00757CBC" w:rsidP="00757CBC">
      <w:pPr>
        <w:pStyle w:val="Standard"/>
        <w:bidi/>
        <w:rPr>
          <w:rFonts w:ascii="Calibri" w:hAnsi="Calibri" w:cs="Calibri"/>
          <w:color w:val="000000" w:themeColor="text1"/>
          <w:rtl/>
          <w:lang w:val="en-US" w:bidi="ar-EG"/>
        </w:rPr>
      </w:pPr>
    </w:p>
    <w:p w14:paraId="1C58B0A2" w14:textId="77777777" w:rsidR="00EB731D" w:rsidRPr="005031E2" w:rsidRDefault="00EB731D" w:rsidP="00EB731D">
      <w:pPr>
        <w:pStyle w:val="Standard"/>
        <w:bidi/>
        <w:rPr>
          <w:rFonts w:ascii="Calibri" w:hAnsi="Calibri" w:cs="Calibri"/>
          <w:color w:val="000000" w:themeColor="text1"/>
          <w:lang w:val="en-GB" w:bidi="ar-EG"/>
        </w:rPr>
      </w:pPr>
    </w:p>
    <w:p w14:paraId="16802093" w14:textId="7F7DD510" w:rsidR="00BC1588" w:rsidRPr="006F2B0F" w:rsidRDefault="00BC1588" w:rsidP="00BB0513">
      <w:pPr>
        <w:pStyle w:val="Standard"/>
        <w:bidi/>
        <w:rPr>
          <w:rFonts w:ascii="Calibri" w:hAnsi="Calibri" w:cs="Calibri"/>
          <w:b/>
          <w:bCs/>
          <w:color w:val="000000" w:themeColor="text1"/>
          <w:rtl/>
          <w:lang w:val="en-US" w:bidi="ar-EG"/>
        </w:rPr>
      </w:pPr>
      <w:r w:rsidRPr="006F2B0F">
        <w:rPr>
          <w:rFonts w:ascii="Calibri" w:hAnsi="Calibri" w:cs="Calibri" w:hint="cs"/>
          <w:b/>
          <w:bCs/>
          <w:color w:val="000000" w:themeColor="text1"/>
          <w:rtl/>
          <w:lang w:val="en-US" w:bidi="ar-EG"/>
        </w:rPr>
        <w:lastRenderedPageBreak/>
        <w:t>اختراق الدرع</w:t>
      </w:r>
    </w:p>
    <w:p w14:paraId="174C4ACF" w14:textId="7A1FB92A" w:rsidR="00BC1588" w:rsidRPr="006F2B0F" w:rsidRDefault="00BC1588" w:rsidP="00BC1588">
      <w:pPr>
        <w:pStyle w:val="Standard"/>
        <w:bidi/>
        <w:rPr>
          <w:rFonts w:ascii="Calibri" w:hAnsi="Calibri" w:cs="Calibri"/>
          <w:color w:val="000000" w:themeColor="text1"/>
          <w:rtl/>
          <w:lang w:val="en-US" w:bidi="ar-EG"/>
        </w:rPr>
      </w:pPr>
      <w:r w:rsidRPr="006F2B0F">
        <w:rPr>
          <w:rFonts w:ascii="Calibri" w:hAnsi="Calibri" w:cs="Calibri" w:hint="cs"/>
          <w:color w:val="000000" w:themeColor="text1"/>
          <w:rtl/>
          <w:lang w:val="en-US" w:bidi="ar-EG"/>
        </w:rPr>
        <w:t xml:space="preserve">البرونز الذي صُنعت منه الغالبية العظمى من أجزاء العلبة يتم أولاً نقشه بنمط "غيوشيه" قبل أكسدته وأخيراً تلميعه بالفرشاة. وسيتطور بمرور الوقت، حيث سيصبح لونه البني أكثر وضوحاً، من دون أن يتحول إلى الأخضر. سيحدث الشيء نفسه </w:t>
      </w:r>
      <w:r w:rsidR="0073280D" w:rsidRPr="006F2B0F">
        <w:rPr>
          <w:rFonts w:ascii="Calibri" w:hAnsi="Calibri" w:cs="Calibri" w:hint="cs"/>
          <w:color w:val="000000" w:themeColor="text1"/>
          <w:rtl/>
          <w:lang w:val="en-US" w:bidi="ar-EG"/>
        </w:rPr>
        <w:t>للجهة الداخلية من</w:t>
      </w:r>
      <w:r w:rsidRPr="006F2B0F">
        <w:rPr>
          <w:rFonts w:ascii="Calibri" w:hAnsi="Calibri" w:cs="Calibri" w:hint="cs"/>
          <w:color w:val="000000" w:themeColor="text1"/>
          <w:rtl/>
          <w:lang w:val="en-US" w:bidi="ar-EG"/>
        </w:rPr>
        <w:t xml:space="preserve"> الحراشف، حيث تم استخدام أداة النقش</w:t>
      </w:r>
      <w:r w:rsidR="007F5EB6" w:rsidRPr="006F2B0F">
        <w:rPr>
          <w:rFonts w:ascii="Calibri" w:hAnsi="Calibri" w:cs="Calibri" w:hint="cs"/>
          <w:color w:val="000000" w:themeColor="text1"/>
          <w:rtl/>
          <w:lang w:val="en-US" w:bidi="ar-EG"/>
        </w:rPr>
        <w:t xml:space="preserve">، وكذلك للعروات التي يتم دمجها في الجهة الخلفية من ساعة </w:t>
      </w:r>
      <w:r w:rsidR="007F5EB6" w:rsidRPr="006F2B0F">
        <w:rPr>
          <w:rFonts w:ascii="Calibri" w:hAnsi="Calibri" w:cs="Calibri"/>
          <w:color w:val="000000" w:themeColor="text1"/>
          <w:lang w:val="en-US"/>
        </w:rPr>
        <w:t>UR-101 T-Rex</w:t>
      </w:r>
      <w:r w:rsidR="007F5EB6" w:rsidRPr="006F2B0F">
        <w:rPr>
          <w:rFonts w:ascii="Calibri" w:hAnsi="Calibri" w:cs="Calibri" w:hint="cs"/>
          <w:color w:val="000000" w:themeColor="text1"/>
          <w:rtl/>
          <w:lang w:val="en-US" w:bidi="ar-EG"/>
        </w:rPr>
        <w:t xml:space="preserve">، مما يجعل العلبة تميل قليلاً. </w:t>
      </w:r>
    </w:p>
    <w:p w14:paraId="6095531A" w14:textId="3B83249A" w:rsidR="00AD743E" w:rsidRPr="006F2B0F" w:rsidRDefault="00AD743E" w:rsidP="00AD743E">
      <w:pPr>
        <w:bidi/>
        <w:rPr>
          <w:color w:val="000000" w:themeColor="text1"/>
          <w:rtl/>
          <w:lang w:val="en-AE"/>
        </w:rPr>
      </w:pPr>
    </w:p>
    <w:p w14:paraId="49D43347" w14:textId="381261DB" w:rsidR="00B95A41" w:rsidRPr="006F2B0F" w:rsidRDefault="00B95A41" w:rsidP="00B95A41">
      <w:pPr>
        <w:tabs>
          <w:tab w:val="left" w:pos="5024"/>
        </w:tabs>
        <w:bidi/>
        <w:jc w:val="center"/>
        <w:rPr>
          <w:color w:val="000000" w:themeColor="text1"/>
          <w:rtl/>
          <w:lang w:val="en-AE"/>
        </w:rPr>
      </w:pPr>
      <w:bookmarkStart w:id="1" w:name="_Hlk192240157"/>
      <w:r w:rsidRPr="006F2B0F">
        <w:rPr>
          <w:rFonts w:ascii="Calibri" w:hAnsi="Calibri" w:cs="Calibri"/>
          <w:noProof/>
          <w:color w:val="000000" w:themeColor="text1"/>
          <w:lang w:val="en-GB" w:eastAsia="en-GB"/>
        </w:rPr>
        <w:drawing>
          <wp:inline distT="0" distB="0" distL="0" distR="0" wp14:anchorId="3440D3A5" wp14:editId="3604268D">
            <wp:extent cx="4238625" cy="5000625"/>
            <wp:effectExtent l="0" t="0" r="0" b="0"/>
            <wp:docPr id="3" name="Image 3" descr="Z:\UR-COM\PHOTOS\MONTRES\UR-101 (NEW)\PACKSHOTS\UR101_T-Rex_B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R-COM\PHOTOS\MONTRES\UR-101 (NEW)\PACKSHOTS\UR101_T-Rex_B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5000625"/>
                    </a:xfrm>
                    <a:prstGeom prst="rect">
                      <a:avLst/>
                    </a:prstGeom>
                    <a:noFill/>
                    <a:ln>
                      <a:noFill/>
                    </a:ln>
                  </pic:spPr>
                </pic:pic>
              </a:graphicData>
            </a:graphic>
          </wp:inline>
        </w:drawing>
      </w:r>
      <w:bookmarkEnd w:id="1"/>
    </w:p>
    <w:p w14:paraId="537D7E66" w14:textId="77777777" w:rsidR="00B53D48" w:rsidRPr="006F2B0F" w:rsidRDefault="00B53D48" w:rsidP="00B53D48">
      <w:pPr>
        <w:tabs>
          <w:tab w:val="left" w:pos="5024"/>
        </w:tabs>
        <w:bidi/>
        <w:jc w:val="center"/>
        <w:rPr>
          <w:color w:val="000000" w:themeColor="text1"/>
          <w:rtl/>
          <w:lang w:val="en-AE"/>
        </w:rPr>
      </w:pPr>
    </w:p>
    <w:p w14:paraId="618137B2" w14:textId="30ED05B3" w:rsidR="0073280D" w:rsidRPr="006F2B0F" w:rsidRDefault="0073280D" w:rsidP="008558B1">
      <w:pPr>
        <w:tabs>
          <w:tab w:val="left" w:pos="5024"/>
        </w:tabs>
        <w:bidi/>
        <w:rPr>
          <w:rFonts w:ascii="Calibri" w:hAnsi="Calibri" w:cs="Calibri"/>
          <w:color w:val="000000" w:themeColor="text1"/>
          <w:sz w:val="24"/>
          <w:szCs w:val="24"/>
          <w:rtl/>
          <w:lang w:val="en-AE"/>
        </w:rPr>
      </w:pPr>
      <w:r w:rsidRPr="006F2B0F">
        <w:rPr>
          <w:rFonts w:ascii="Calibri" w:hAnsi="Calibri" w:cs="Calibri"/>
          <w:color w:val="000000" w:themeColor="text1"/>
          <w:sz w:val="24"/>
          <w:szCs w:val="24"/>
          <w:rtl/>
          <w:lang w:val="en-AE"/>
        </w:rPr>
        <w:t>ظهر</w:t>
      </w:r>
      <w:r w:rsidRPr="006F2B0F">
        <w:rPr>
          <w:rFonts w:ascii="Calibri" w:hAnsi="Calibri" w:cs="Calibri" w:hint="cs"/>
          <w:color w:val="000000" w:themeColor="text1"/>
          <w:sz w:val="24"/>
          <w:szCs w:val="24"/>
          <w:rtl/>
          <w:lang w:val="en-AE"/>
        </w:rPr>
        <w:t xml:space="preserve"> هذا النقش بنمط هندسي لأول مرة في العام 2016 على ساعة </w:t>
      </w:r>
      <w:r w:rsidRPr="006F2B0F">
        <w:rPr>
          <w:rFonts w:ascii="Calibri" w:hAnsi="Calibri" w:cs="Calibri"/>
          <w:color w:val="000000" w:themeColor="text1"/>
          <w:sz w:val="24"/>
          <w:szCs w:val="24"/>
          <w:lang w:val="en-US"/>
        </w:rPr>
        <w:t>UR-105 T-Rex</w:t>
      </w:r>
      <w:r w:rsidR="0087733E" w:rsidRPr="006F2B0F">
        <w:rPr>
          <w:rFonts w:ascii="Calibri" w:hAnsi="Calibri" w:cs="Calibri" w:hint="cs"/>
          <w:color w:val="000000" w:themeColor="text1"/>
          <w:sz w:val="24"/>
          <w:szCs w:val="24"/>
          <w:rtl/>
          <w:lang w:val="en-US"/>
        </w:rPr>
        <w:t>، ثم أعقبها بعد بضع سنوات موديل</w:t>
      </w:r>
      <w:r w:rsidR="008558B1" w:rsidRPr="006F2B0F">
        <w:rPr>
          <w:rFonts w:ascii="Calibri" w:hAnsi="Calibri" w:cs="Calibri" w:hint="cs"/>
          <w:color w:val="000000" w:themeColor="text1"/>
          <w:sz w:val="24"/>
          <w:szCs w:val="24"/>
          <w:rtl/>
          <w:lang w:val="en-US"/>
        </w:rPr>
        <w:t xml:space="preserve"> </w:t>
      </w:r>
      <w:r w:rsidR="008558B1" w:rsidRPr="006F2B0F">
        <w:rPr>
          <w:rFonts w:ascii="Calibri" w:hAnsi="Calibri" w:cs="Calibri"/>
          <w:color w:val="000000" w:themeColor="text1"/>
          <w:sz w:val="24"/>
          <w:szCs w:val="24"/>
          <w:lang w:val="en-US"/>
        </w:rPr>
        <w:t>UR-100 T-Rex</w:t>
      </w:r>
      <w:r w:rsidR="008558B1" w:rsidRPr="006F2B0F">
        <w:rPr>
          <w:rFonts w:ascii="Calibri" w:hAnsi="Calibri" w:cs="Calibri" w:hint="cs"/>
          <w:color w:val="000000" w:themeColor="text1"/>
          <w:sz w:val="24"/>
          <w:szCs w:val="24"/>
          <w:rtl/>
          <w:lang w:val="en-US"/>
        </w:rPr>
        <w:t xml:space="preserve">، يقول مارتن فراي: </w:t>
      </w:r>
      <w:r w:rsidR="008558B1" w:rsidRPr="006F2B0F">
        <w:rPr>
          <w:rFonts w:ascii="Calibri" w:hAnsi="Calibri" w:cs="Calibri" w:hint="cs"/>
          <w:i/>
          <w:iCs/>
          <w:color w:val="000000" w:themeColor="text1"/>
          <w:sz w:val="24"/>
          <w:szCs w:val="24"/>
          <w:rtl/>
          <w:lang w:val="en-US"/>
        </w:rPr>
        <w:t xml:space="preserve">"إنه نمط تقليدي لنقش غيوشيه على الميناء. طبقناه على كامل سطح العلبة، حتى الحواف. يمكنك لمسه. إنه يتمتع </w:t>
      </w:r>
      <w:r w:rsidR="00360450" w:rsidRPr="006F2B0F">
        <w:rPr>
          <w:rFonts w:ascii="Calibri" w:hAnsi="Calibri" w:cs="Calibri" w:hint="cs"/>
          <w:i/>
          <w:iCs/>
          <w:color w:val="000000" w:themeColor="text1"/>
          <w:sz w:val="24"/>
          <w:szCs w:val="24"/>
          <w:rtl/>
          <w:lang w:val="en-US"/>
        </w:rPr>
        <w:t>بطاقة</w:t>
      </w:r>
      <w:r w:rsidR="008558B1" w:rsidRPr="006F2B0F">
        <w:rPr>
          <w:rFonts w:ascii="Calibri" w:hAnsi="Calibri" w:cs="Calibri" w:hint="cs"/>
          <w:i/>
          <w:iCs/>
          <w:color w:val="000000" w:themeColor="text1"/>
          <w:sz w:val="24"/>
          <w:szCs w:val="24"/>
          <w:rtl/>
          <w:lang w:val="en-US"/>
        </w:rPr>
        <w:t xml:space="preserve"> حيوانية، جسدية</w:t>
      </w:r>
      <w:r w:rsidR="00360450" w:rsidRPr="006F2B0F">
        <w:rPr>
          <w:rFonts w:ascii="Calibri" w:hAnsi="Calibri" w:cs="Calibri" w:hint="cs"/>
          <w:i/>
          <w:iCs/>
          <w:color w:val="000000" w:themeColor="text1"/>
          <w:sz w:val="24"/>
          <w:szCs w:val="24"/>
          <w:rtl/>
          <w:lang w:val="en-US"/>
        </w:rPr>
        <w:t>، تكاد تكون غريزية"</w:t>
      </w:r>
      <w:r w:rsidR="00360450" w:rsidRPr="006F2B0F">
        <w:rPr>
          <w:rFonts w:ascii="Calibri" w:hAnsi="Calibri" w:cs="Calibri" w:hint="cs"/>
          <w:color w:val="000000" w:themeColor="text1"/>
          <w:sz w:val="24"/>
          <w:szCs w:val="24"/>
          <w:rtl/>
          <w:lang w:val="en-US"/>
        </w:rPr>
        <w:t xml:space="preserve">. يظهر هنا فن التشطيب </w:t>
      </w:r>
      <w:r w:rsidR="00360450" w:rsidRPr="006F2B0F">
        <w:rPr>
          <w:rFonts w:ascii="Calibri" w:hAnsi="Calibri" w:cs="Calibri"/>
          <w:color w:val="000000" w:themeColor="text1"/>
          <w:sz w:val="24"/>
          <w:szCs w:val="24"/>
          <w:rtl/>
          <w:lang w:val="en-US"/>
        </w:rPr>
        <w:t>–</w:t>
      </w:r>
      <w:r w:rsidR="00360450" w:rsidRPr="006F2B0F">
        <w:rPr>
          <w:rFonts w:ascii="Calibri" w:hAnsi="Calibri" w:cs="Calibri" w:hint="cs"/>
          <w:color w:val="000000" w:themeColor="text1"/>
          <w:sz w:val="24"/>
          <w:szCs w:val="24"/>
          <w:rtl/>
          <w:lang w:val="en-US"/>
        </w:rPr>
        <w:t xml:space="preserve"> ذلك الجانب من نهج "أورويرك" الذي يتم تجاهله أحياناً </w:t>
      </w:r>
      <w:r w:rsidR="00360450" w:rsidRPr="006F2B0F">
        <w:rPr>
          <w:rFonts w:ascii="Calibri" w:hAnsi="Calibri" w:cs="Calibri"/>
          <w:color w:val="000000" w:themeColor="text1"/>
          <w:sz w:val="24"/>
          <w:szCs w:val="24"/>
          <w:rtl/>
          <w:lang w:val="en-US"/>
        </w:rPr>
        <w:t>–</w:t>
      </w:r>
      <w:r w:rsidR="00360450" w:rsidRPr="006F2B0F">
        <w:rPr>
          <w:rFonts w:ascii="Calibri" w:hAnsi="Calibri" w:cs="Calibri" w:hint="cs"/>
          <w:color w:val="000000" w:themeColor="text1"/>
          <w:sz w:val="24"/>
          <w:szCs w:val="24"/>
          <w:rtl/>
          <w:lang w:val="en-US"/>
        </w:rPr>
        <w:t xml:space="preserve"> على نطاق واسع.</w:t>
      </w:r>
    </w:p>
    <w:p w14:paraId="5C9FA7E0" w14:textId="77777777" w:rsidR="0073280D" w:rsidRPr="006F2B0F" w:rsidRDefault="0073280D" w:rsidP="0073280D">
      <w:pPr>
        <w:tabs>
          <w:tab w:val="left" w:pos="5024"/>
        </w:tabs>
        <w:bidi/>
        <w:jc w:val="both"/>
        <w:rPr>
          <w:color w:val="000000" w:themeColor="text1"/>
          <w:lang w:val="en-AE"/>
        </w:rPr>
      </w:pPr>
    </w:p>
    <w:p w14:paraId="55B4EC4B" w14:textId="77777777" w:rsidR="0073280D" w:rsidRPr="006F2B0F" w:rsidRDefault="0073280D" w:rsidP="0073280D">
      <w:pPr>
        <w:tabs>
          <w:tab w:val="left" w:pos="5024"/>
        </w:tabs>
        <w:bidi/>
        <w:jc w:val="center"/>
        <w:rPr>
          <w:color w:val="000000" w:themeColor="text1"/>
          <w:rtl/>
          <w:lang w:val="en-AE"/>
        </w:rPr>
      </w:pPr>
    </w:p>
    <w:p w14:paraId="58F5945C" w14:textId="77777777" w:rsidR="00B53D48" w:rsidRPr="006F2B0F" w:rsidRDefault="00B53D48" w:rsidP="00421A55">
      <w:pPr>
        <w:tabs>
          <w:tab w:val="left" w:pos="5024"/>
        </w:tabs>
        <w:bidi/>
        <w:rPr>
          <w:color w:val="000000" w:themeColor="text1"/>
          <w:rtl/>
          <w:lang w:val="en-AE"/>
        </w:rPr>
      </w:pPr>
    </w:p>
    <w:p w14:paraId="2C0AF5A8" w14:textId="1588CDDE" w:rsidR="00D33D62" w:rsidRPr="006F2B0F" w:rsidRDefault="00BB0513" w:rsidP="00BB0513">
      <w:pPr>
        <w:pStyle w:val="Standard"/>
        <w:jc w:val="right"/>
        <w:rPr>
          <w:rFonts w:ascii="Calibri" w:hAnsi="Calibri" w:cs="Calibri"/>
          <w:bCs/>
          <w:color w:val="000000" w:themeColor="text1"/>
          <w:rtl/>
          <w:lang w:val="en-US" w:bidi="ar-EG"/>
        </w:rPr>
      </w:pPr>
      <w:r w:rsidRPr="006F2B0F">
        <w:rPr>
          <w:rFonts w:ascii="Calibri" w:hAnsi="Calibri" w:cs="Calibri" w:hint="cs"/>
          <w:bCs/>
          <w:color w:val="000000" w:themeColor="text1"/>
          <w:rtl/>
          <w:lang w:val="en-US" w:bidi="ar-EG"/>
        </w:rPr>
        <w:lastRenderedPageBreak/>
        <w:t xml:space="preserve">الغوص داخل </w:t>
      </w:r>
      <w:r w:rsidR="00B53D48" w:rsidRPr="006F2B0F">
        <w:rPr>
          <w:rFonts w:ascii="Calibri" w:hAnsi="Calibri" w:cs="Calibri" w:hint="cs"/>
          <w:bCs/>
          <w:color w:val="000000" w:themeColor="text1"/>
          <w:rtl/>
          <w:lang w:val="en-US" w:bidi="ar-EG"/>
        </w:rPr>
        <w:t>الآلية</w:t>
      </w:r>
    </w:p>
    <w:p w14:paraId="0933A009" w14:textId="39BDCF1C" w:rsidR="00B53D48" w:rsidRPr="006F2B0F" w:rsidRDefault="00D33D62" w:rsidP="002F7EBA">
      <w:pPr>
        <w:pStyle w:val="Standard"/>
        <w:bidi/>
        <w:rPr>
          <w:color w:val="000000" w:themeColor="text1"/>
          <w:lang w:val="en-AE"/>
        </w:rPr>
      </w:pPr>
      <w:r w:rsidRPr="006F2B0F">
        <w:rPr>
          <w:rFonts w:ascii="Calibri" w:hAnsi="Calibri" w:cs="Calibri" w:hint="cs"/>
          <w:b/>
          <w:color w:val="000000" w:themeColor="text1"/>
          <w:rtl/>
          <w:lang w:val="en-US" w:bidi="ar-EG"/>
        </w:rPr>
        <w:t xml:space="preserve">تُعد </w:t>
      </w:r>
      <w:r w:rsidRPr="006F2B0F">
        <w:rPr>
          <w:rFonts w:ascii="Calibri" w:hAnsi="Calibri" w:cs="Calibri"/>
          <w:color w:val="000000" w:themeColor="text1"/>
          <w:lang w:val="en-US"/>
        </w:rPr>
        <w:t>UR-101 T-Rex</w:t>
      </w:r>
      <w:r w:rsidRPr="006F2B0F">
        <w:rPr>
          <w:rFonts w:ascii="Calibri" w:hAnsi="Calibri" w:cs="Calibri" w:hint="cs"/>
          <w:color w:val="000000" w:themeColor="text1"/>
          <w:rtl/>
          <w:lang w:val="en-US" w:bidi="ar-EG"/>
        </w:rPr>
        <w:t xml:space="preserve"> إعادة تفسير </w:t>
      </w:r>
      <w:r w:rsidR="00250A6B" w:rsidRPr="006F2B0F">
        <w:rPr>
          <w:rFonts w:ascii="Calibri" w:hAnsi="Calibri" w:cs="Calibri" w:hint="cs"/>
          <w:color w:val="000000" w:themeColor="text1"/>
          <w:rtl/>
          <w:lang w:val="en-US" w:bidi="ar-EG"/>
        </w:rPr>
        <w:t>لنموذج</w:t>
      </w:r>
      <w:r w:rsidRPr="006F2B0F">
        <w:rPr>
          <w:rFonts w:ascii="Calibri" w:hAnsi="Calibri" w:cs="Calibri" w:hint="cs"/>
          <w:color w:val="000000" w:themeColor="text1"/>
          <w:rtl/>
          <w:lang w:val="en-US" w:bidi="ar-EG"/>
        </w:rPr>
        <w:t xml:space="preserve"> "أورويرك" الأصلي</w:t>
      </w:r>
      <w:r w:rsidR="00250A6B" w:rsidRPr="006F2B0F">
        <w:rPr>
          <w:rFonts w:ascii="Calibri" w:hAnsi="Calibri" w:cs="Calibri" w:hint="cs"/>
          <w:color w:val="000000" w:themeColor="text1"/>
          <w:rtl/>
          <w:lang w:val="en-US" w:bidi="ar-EG"/>
        </w:rPr>
        <w:t>، وتمثل عودة إلى جذور العلامة. وتتضمن حركة هذه الساعة مؤشرين مداريين، وعرضاً بزاوية 180 درجة، وناقلاً دواراً مصمتاً ومزخرفاً بنمط حلزوني</w:t>
      </w:r>
      <w:r w:rsidR="00D01F04" w:rsidRPr="006F2B0F">
        <w:rPr>
          <w:rFonts w:ascii="Calibri" w:hAnsi="Calibri" w:cs="Calibri" w:hint="cs"/>
          <w:color w:val="000000" w:themeColor="text1"/>
          <w:rtl/>
          <w:lang w:val="en-US" w:bidi="ar-EG"/>
        </w:rPr>
        <w:t xml:space="preserve">، وهي تعبير جديد عن السمة التقنية المميزة للعلامة "الساعات الطوافة". ويوفر تطوير كاليبر </w:t>
      </w:r>
      <w:r w:rsidR="00D01F04" w:rsidRPr="006F2B0F">
        <w:rPr>
          <w:rFonts w:ascii="Calibri" w:hAnsi="Calibri" w:cs="Calibri"/>
          <w:color w:val="000000" w:themeColor="text1"/>
          <w:lang w:val="en-US"/>
        </w:rPr>
        <w:t>UR-1.01V</w:t>
      </w:r>
      <w:r w:rsidR="00D01F04" w:rsidRPr="006F2B0F">
        <w:rPr>
          <w:rFonts w:ascii="Calibri" w:hAnsi="Calibri" w:cs="Calibri" w:hint="cs"/>
          <w:color w:val="000000" w:themeColor="text1"/>
          <w:rtl/>
          <w:lang w:val="en-US" w:bidi="ar-EG"/>
        </w:rPr>
        <w:t xml:space="preserve"> فرصة لفيليكس </w:t>
      </w:r>
      <w:r w:rsidR="00D01F04" w:rsidRPr="006F2B0F">
        <w:rPr>
          <w:rFonts w:cstheme="minorHAnsi"/>
          <w:b/>
          <w:color w:val="000000" w:themeColor="text1"/>
          <w:rtl/>
          <w:lang w:bidi="ar-SA"/>
          <w14:textOutline w14:w="0" w14:cap="flat" w14:cmpd="sng" w14:algn="ctr">
            <w14:noFill/>
            <w14:prstDash w14:val="solid"/>
            <w14:round/>
          </w14:textOutline>
        </w:rPr>
        <w:t>بومغارتنر</w:t>
      </w:r>
      <w:r w:rsidR="00D01F04" w:rsidRPr="006F2B0F">
        <w:rPr>
          <w:rFonts w:cstheme="minorHAnsi" w:hint="cs"/>
          <w:b/>
          <w:color w:val="000000" w:themeColor="text1"/>
          <w:rtl/>
          <w:lang w:bidi="ar-SA"/>
          <w14:textOutline w14:w="0" w14:cap="flat" w14:cmpd="sng" w14:algn="ctr">
            <w14:noFill/>
            <w14:prstDash w14:val="solid"/>
            <w14:round/>
          </w14:textOutline>
        </w:rPr>
        <w:t>،</w:t>
      </w:r>
      <w:r w:rsidR="00D01F04" w:rsidRPr="006F2B0F">
        <w:rPr>
          <w:rFonts w:cstheme="minorHAnsi" w:hint="cs"/>
          <w:b/>
          <w:color w:val="000000" w:themeColor="text1"/>
          <w:rtl/>
          <w:lang w:bidi="ar-EG"/>
          <w14:textOutline w14:w="0" w14:cap="flat" w14:cmpd="sng" w14:algn="ctr">
            <w14:noFill/>
            <w14:prstDash w14:val="solid"/>
            <w14:round/>
          </w14:textOutline>
        </w:rPr>
        <w:t xml:space="preserve"> المؤسس الشريك والمعلم الساعاتي، </w:t>
      </w:r>
      <w:r w:rsidR="00733080" w:rsidRPr="006F2B0F">
        <w:rPr>
          <w:rFonts w:cstheme="minorHAnsi" w:hint="cs"/>
          <w:b/>
          <w:color w:val="000000" w:themeColor="text1"/>
          <w:rtl/>
          <w:lang w:bidi="ar-EG"/>
          <w14:textOutline w14:w="0" w14:cap="flat" w14:cmpd="sng" w14:algn="ctr">
            <w14:noFill/>
            <w14:prstDash w14:val="solid"/>
            <w14:round/>
          </w14:textOutline>
        </w:rPr>
        <w:t>لاستحضار</w:t>
      </w:r>
      <w:r w:rsidR="00D01F04" w:rsidRPr="006F2B0F">
        <w:rPr>
          <w:rFonts w:cstheme="minorHAnsi" w:hint="cs"/>
          <w:b/>
          <w:color w:val="000000" w:themeColor="text1"/>
          <w:rtl/>
          <w:lang w:bidi="ar-EG"/>
          <w14:textOutline w14:w="0" w14:cap="flat" w14:cmpd="sng" w14:algn="ctr">
            <w14:noFill/>
            <w14:prstDash w14:val="solid"/>
            <w14:round/>
          </w14:textOutline>
        </w:rPr>
        <w:t xml:space="preserve"> </w:t>
      </w:r>
      <w:r w:rsidR="00733080" w:rsidRPr="006F2B0F">
        <w:rPr>
          <w:rFonts w:cstheme="minorHAnsi" w:hint="cs"/>
          <w:b/>
          <w:color w:val="000000" w:themeColor="text1"/>
          <w:rtl/>
          <w:lang w:bidi="ar-EG"/>
          <w14:textOutline w14:w="0" w14:cap="flat" w14:cmpd="sng" w14:algn="ctr">
            <w14:noFill/>
            <w14:prstDash w14:val="solid"/>
            <w14:round/>
          </w14:textOutline>
        </w:rPr>
        <w:t xml:space="preserve">حركات "أورويرك" الأولى، يقول: </w:t>
      </w:r>
      <w:r w:rsidR="00733080" w:rsidRPr="006F2B0F">
        <w:rPr>
          <w:rFonts w:cstheme="minorHAnsi" w:hint="cs"/>
          <w:b/>
          <w:i/>
          <w:iCs/>
          <w:color w:val="000000" w:themeColor="text1"/>
          <w:rtl/>
          <w:lang w:bidi="ar-EG"/>
          <w14:textOutline w14:w="0" w14:cap="flat" w14:cmpd="sng" w14:algn="ctr">
            <w14:noFill/>
            <w14:prstDash w14:val="solid"/>
            <w14:round/>
          </w14:textOutline>
        </w:rPr>
        <w:t xml:space="preserve">"كانت فكرتنا الأصلية هي عرض </w:t>
      </w:r>
      <w:r w:rsidR="00F57425" w:rsidRPr="006F2B0F">
        <w:rPr>
          <w:rFonts w:cstheme="minorHAnsi" w:hint="cs"/>
          <w:b/>
          <w:i/>
          <w:iCs/>
          <w:color w:val="000000" w:themeColor="text1"/>
          <w:rtl/>
          <w:lang w:bidi="ar-EG"/>
          <w14:textOutline w14:w="0" w14:cap="flat" w14:cmpd="sng" w14:algn="ctr">
            <w14:noFill/>
            <w14:prstDash w14:val="solid"/>
            <w14:round/>
          </w14:textOutline>
        </w:rPr>
        <w:t>الزمن</w:t>
      </w:r>
      <w:r w:rsidR="00733080" w:rsidRPr="006F2B0F">
        <w:rPr>
          <w:rFonts w:cstheme="minorHAnsi" w:hint="cs"/>
          <w:b/>
          <w:i/>
          <w:iCs/>
          <w:color w:val="000000" w:themeColor="text1"/>
          <w:rtl/>
          <w:lang w:bidi="ar-EG"/>
          <w14:textOutline w14:w="0" w14:cap="flat" w14:cmpd="sng" w14:algn="ctr">
            <w14:noFill/>
            <w14:prstDash w14:val="solid"/>
            <w14:round/>
          </w14:textOutline>
        </w:rPr>
        <w:t xml:space="preserve"> </w:t>
      </w:r>
      <w:r w:rsidR="00F57425" w:rsidRPr="006F2B0F">
        <w:rPr>
          <w:rFonts w:cstheme="minorHAnsi" w:hint="cs"/>
          <w:b/>
          <w:i/>
          <w:iCs/>
          <w:color w:val="000000" w:themeColor="text1"/>
          <w:rtl/>
          <w:lang w:bidi="ar-EG"/>
          <w14:textOutline w14:w="0" w14:cap="flat" w14:cmpd="sng" w14:algn="ctr">
            <w14:noFill/>
            <w14:prstDash w14:val="solid"/>
            <w14:round/>
          </w14:textOutline>
        </w:rPr>
        <w:t xml:space="preserve">بمؤشرات مدارية. وكان صنع ناقل دوار أثقل </w:t>
      </w:r>
      <w:r w:rsidR="00F57425" w:rsidRPr="006F2B0F">
        <w:rPr>
          <w:rFonts w:ascii="Calibri" w:hAnsi="Calibri" w:cs="Calibri"/>
          <w:b/>
          <w:i/>
          <w:iCs/>
          <w:color w:val="000000" w:themeColor="text1"/>
          <w:rtl/>
          <w:lang w:bidi="ar-EG"/>
          <w14:textOutline w14:w="0" w14:cap="flat" w14:cmpd="sng" w14:algn="ctr">
            <w14:noFill/>
            <w14:prstDash w14:val="solid"/>
            <w14:round/>
          </w14:textOutline>
        </w:rPr>
        <w:t>150</w:t>
      </w:r>
      <w:r w:rsidR="00F57425" w:rsidRPr="006F2B0F">
        <w:rPr>
          <w:rFonts w:cstheme="minorHAnsi" w:hint="cs"/>
          <w:b/>
          <w:i/>
          <w:iCs/>
          <w:color w:val="000000" w:themeColor="text1"/>
          <w:rtl/>
          <w:lang w:bidi="ar-EG"/>
          <w14:textOutline w14:w="0" w14:cap="flat" w14:cmpd="sng" w14:algn="ctr">
            <w14:noFill/>
            <w14:prstDash w14:val="solid"/>
            <w14:round/>
          </w14:textOutline>
        </w:rPr>
        <w:t xml:space="preserve"> مرة تقريباً من عقربين يتحركان بتوقيت متساوٍ هو التحدي الأول لنا. وبالتعاون مع سفيند أندرسن، مرشدي الأول في صناعة الساعات، أدركنا أن صليباً مالطياً كان </w:t>
      </w:r>
      <w:r w:rsidR="002F7EBA" w:rsidRPr="006F2B0F">
        <w:rPr>
          <w:rFonts w:cstheme="minorHAnsi" w:hint="cs"/>
          <w:b/>
          <w:i/>
          <w:iCs/>
          <w:color w:val="000000" w:themeColor="text1"/>
          <w:rtl/>
          <w:lang w:bidi="ar-EG"/>
          <w14:textOutline w14:w="0" w14:cap="flat" w14:cmpd="sng" w14:algn="ctr">
            <w14:noFill/>
            <w14:prstDash w14:val="solid"/>
            <w14:round/>
          </w14:textOutline>
        </w:rPr>
        <w:t>ضرورياً لإدارة مثل هذه الآلية. ولم يكن ذلك سوى بداية التحديات التي وضعناها لأنفسنا منذ ذلك الحين"</w:t>
      </w:r>
      <w:r w:rsidR="002F7EBA" w:rsidRPr="006F2B0F">
        <w:rPr>
          <w:rFonts w:cstheme="minorHAnsi" w:hint="cs"/>
          <w:b/>
          <w:color w:val="000000" w:themeColor="text1"/>
          <w:rtl/>
          <w:lang w:bidi="ar-EG"/>
          <w14:textOutline w14:w="0" w14:cap="flat" w14:cmpd="sng" w14:algn="ctr">
            <w14:noFill/>
            <w14:prstDash w14:val="solid"/>
            <w14:round/>
          </w14:textOutline>
        </w:rPr>
        <w:t>.</w:t>
      </w:r>
      <w:r w:rsidR="00F57425" w:rsidRPr="006F2B0F">
        <w:rPr>
          <w:rFonts w:cstheme="minorHAnsi" w:hint="cs"/>
          <w:b/>
          <w:color w:val="000000" w:themeColor="text1"/>
          <w:rtl/>
          <w:lang w:bidi="ar-EG"/>
          <w14:textOutline w14:w="0" w14:cap="flat" w14:cmpd="sng" w14:algn="ctr">
            <w14:noFill/>
            <w14:prstDash w14:val="solid"/>
            <w14:round/>
          </w14:textOutline>
        </w:rPr>
        <w:t xml:space="preserve"> </w:t>
      </w:r>
    </w:p>
    <w:p w14:paraId="7CC0335A" w14:textId="77777777" w:rsidR="00B53D48" w:rsidRPr="006F2B0F" w:rsidRDefault="00B53D48" w:rsidP="00B53D48">
      <w:pPr>
        <w:tabs>
          <w:tab w:val="left" w:pos="5024"/>
        </w:tabs>
        <w:bidi/>
        <w:jc w:val="center"/>
        <w:rPr>
          <w:color w:val="000000" w:themeColor="text1"/>
          <w:rtl/>
          <w:lang w:val="en-AE"/>
        </w:rPr>
      </w:pPr>
    </w:p>
    <w:p w14:paraId="3B2B9FC5" w14:textId="77777777" w:rsidR="00421A55" w:rsidRPr="006F2B0F" w:rsidRDefault="00421A55" w:rsidP="00421A55">
      <w:pPr>
        <w:tabs>
          <w:tab w:val="left" w:pos="5024"/>
        </w:tabs>
        <w:bidi/>
        <w:jc w:val="center"/>
        <w:rPr>
          <w:color w:val="000000" w:themeColor="text1"/>
          <w:rtl/>
          <w:lang w:val="en-AE"/>
        </w:rPr>
      </w:pPr>
    </w:p>
    <w:p w14:paraId="0A94AB9E" w14:textId="77777777" w:rsidR="00421A55" w:rsidRPr="006F2B0F" w:rsidRDefault="00421A55" w:rsidP="00421A55">
      <w:pPr>
        <w:tabs>
          <w:tab w:val="left" w:pos="5024"/>
        </w:tabs>
        <w:bidi/>
        <w:jc w:val="center"/>
        <w:rPr>
          <w:color w:val="000000" w:themeColor="text1"/>
          <w:rtl/>
          <w:lang w:val="en-AE"/>
        </w:rPr>
      </w:pPr>
    </w:p>
    <w:p w14:paraId="4BD511E2" w14:textId="4F825310" w:rsidR="002F7EBA" w:rsidRPr="006F2B0F" w:rsidRDefault="006142D2" w:rsidP="00635F42">
      <w:pPr>
        <w:tabs>
          <w:tab w:val="left" w:pos="5024"/>
        </w:tabs>
        <w:bidi/>
        <w:rPr>
          <w:rFonts w:ascii="Calibri" w:hAnsi="Calibri" w:cs="Calibri"/>
          <w:color w:val="000000" w:themeColor="text1"/>
          <w:sz w:val="24"/>
          <w:szCs w:val="24"/>
          <w:rtl/>
          <w:lang w:val="en-US"/>
        </w:rPr>
      </w:pPr>
      <w:r w:rsidRPr="006F2B0F">
        <w:rPr>
          <w:rFonts w:ascii="Calibri" w:hAnsi="Calibri" w:cs="Calibri"/>
          <w:color w:val="000000" w:themeColor="text1"/>
          <w:sz w:val="24"/>
          <w:szCs w:val="24"/>
          <w:rtl/>
          <w:lang w:val="en-AE" w:bidi="ar-EG"/>
        </w:rPr>
        <w:t xml:space="preserve">تكمن قوة </w:t>
      </w:r>
      <w:r w:rsidRPr="006F2B0F">
        <w:rPr>
          <w:rFonts w:ascii="Calibri" w:hAnsi="Calibri" w:cs="Calibri" w:hint="cs"/>
          <w:color w:val="000000" w:themeColor="text1"/>
          <w:sz w:val="24"/>
          <w:szCs w:val="24"/>
          <w:rtl/>
          <w:lang w:val="en-AE" w:bidi="ar-EG"/>
        </w:rPr>
        <w:t xml:space="preserve">عالم "أورويرك" في تلاقي المخيلات. </w:t>
      </w:r>
      <w:r w:rsidR="002A1DE9" w:rsidRPr="006F2B0F">
        <w:rPr>
          <w:rFonts w:ascii="Calibri" w:hAnsi="Calibri" w:cs="Calibri" w:hint="cs"/>
          <w:color w:val="000000" w:themeColor="text1"/>
          <w:sz w:val="24"/>
          <w:szCs w:val="24"/>
          <w:rtl/>
          <w:lang w:val="en-AE" w:bidi="ar-EG"/>
        </w:rPr>
        <w:t>و</w:t>
      </w:r>
      <w:r w:rsidRPr="006F2B0F">
        <w:rPr>
          <w:rFonts w:ascii="Calibri" w:hAnsi="Calibri" w:cs="Calibri" w:hint="cs"/>
          <w:color w:val="000000" w:themeColor="text1"/>
          <w:sz w:val="24"/>
          <w:szCs w:val="24"/>
          <w:rtl/>
          <w:lang w:val="en-AE" w:bidi="ar-EG"/>
        </w:rPr>
        <w:t xml:space="preserve">بين عالم مارتن فراي وعالم </w:t>
      </w:r>
      <w:r w:rsidRPr="006F2B0F">
        <w:rPr>
          <w:rFonts w:ascii="Calibri" w:hAnsi="Calibri" w:cs="Calibri" w:hint="cs"/>
          <w:color w:val="000000" w:themeColor="text1"/>
          <w:sz w:val="24"/>
          <w:szCs w:val="24"/>
          <w:rtl/>
          <w:lang w:val="en-US" w:bidi="ar-EG"/>
        </w:rPr>
        <w:t xml:space="preserve">فيليكس </w:t>
      </w:r>
      <w:r w:rsidRPr="006F2B0F">
        <w:rPr>
          <w:rFonts w:cstheme="minorHAnsi"/>
          <w:b/>
          <w:color w:val="000000" w:themeColor="text1"/>
          <w:sz w:val="24"/>
          <w:szCs w:val="24"/>
          <w:rtl/>
          <w14:textOutline w14:w="0" w14:cap="flat" w14:cmpd="sng" w14:algn="ctr">
            <w14:noFill/>
            <w14:prstDash w14:val="solid"/>
            <w14:round/>
          </w14:textOutline>
        </w:rPr>
        <w:t>بومغارتنر</w:t>
      </w:r>
      <w:r w:rsidRPr="006F2B0F">
        <w:rPr>
          <w:rFonts w:cstheme="minorHAnsi" w:hint="cs"/>
          <w:b/>
          <w:color w:val="000000" w:themeColor="text1"/>
          <w:sz w:val="24"/>
          <w:szCs w:val="24"/>
          <w:rtl/>
          <w14:textOutline w14:w="0" w14:cap="flat" w14:cmpd="sng" w14:algn="ctr">
            <w14:noFill/>
            <w14:prstDash w14:val="solid"/>
            <w14:round/>
          </w14:textOutline>
        </w:rPr>
        <w:t>، وبين الثقافة الشعبية</w:t>
      </w:r>
      <w:r w:rsidR="00B54506" w:rsidRPr="006F2B0F">
        <w:rPr>
          <w:rFonts w:cstheme="minorHAnsi" w:hint="cs"/>
          <w:b/>
          <w:color w:val="000000" w:themeColor="text1"/>
          <w:sz w:val="24"/>
          <w:szCs w:val="24"/>
          <w:rtl/>
          <w14:textOutline w14:w="0" w14:cap="flat" w14:cmpd="sng" w14:algn="ctr">
            <w14:noFill/>
            <w14:prstDash w14:val="solid"/>
            <w14:round/>
          </w14:textOutline>
        </w:rPr>
        <w:t xml:space="preserve"> </w:t>
      </w:r>
      <w:r w:rsidR="00636976" w:rsidRPr="006F2B0F">
        <w:rPr>
          <w:rFonts w:cstheme="minorHAnsi" w:hint="cs"/>
          <w:b/>
          <w:color w:val="000000" w:themeColor="text1"/>
          <w:sz w:val="24"/>
          <w:szCs w:val="24"/>
          <w:rtl/>
          <w14:textOutline w14:w="0" w14:cap="flat" w14:cmpd="sng" w14:algn="ctr">
            <w14:noFill/>
            <w14:prstDash w14:val="solid"/>
            <w14:round/>
          </w14:textOutline>
        </w:rPr>
        <w:t>السائدة</w:t>
      </w:r>
      <w:r w:rsidRPr="006F2B0F">
        <w:rPr>
          <w:rFonts w:cstheme="minorHAnsi" w:hint="cs"/>
          <w:b/>
          <w:color w:val="000000" w:themeColor="text1"/>
          <w:sz w:val="24"/>
          <w:szCs w:val="24"/>
          <w:rtl/>
          <w14:textOutline w14:w="0" w14:cap="flat" w14:cmpd="sng" w14:algn="ctr">
            <w14:noFill/>
            <w14:prstDash w14:val="solid"/>
            <w14:round/>
          </w14:textOutline>
        </w:rPr>
        <w:t xml:space="preserve"> في مرحلة </w:t>
      </w:r>
      <w:r w:rsidR="00B54506" w:rsidRPr="006F2B0F">
        <w:rPr>
          <w:rFonts w:cstheme="minorHAnsi" w:hint="cs"/>
          <w:b/>
          <w:color w:val="000000" w:themeColor="text1"/>
          <w:sz w:val="24"/>
          <w:szCs w:val="24"/>
          <w:rtl/>
          <w14:textOutline w14:w="0" w14:cap="flat" w14:cmpd="sng" w14:algn="ctr">
            <w14:noFill/>
            <w14:prstDash w14:val="solid"/>
            <w14:round/>
          </w14:textOutline>
        </w:rPr>
        <w:t>بلوغهما</w:t>
      </w:r>
      <w:r w:rsidRPr="006F2B0F">
        <w:rPr>
          <w:rFonts w:cstheme="minorHAnsi" w:hint="cs"/>
          <w:b/>
          <w:color w:val="000000" w:themeColor="text1"/>
          <w:sz w:val="24"/>
          <w:szCs w:val="24"/>
          <w:rtl/>
          <w14:textOutline w14:w="0" w14:cap="flat" w14:cmpd="sng" w14:algn="ctr">
            <w14:noFill/>
            <w14:prstDash w14:val="solid"/>
            <w14:round/>
          </w14:textOutline>
        </w:rPr>
        <w:t xml:space="preserve"> وحكايات طفولتهما، وبين</w:t>
      </w:r>
      <w:r w:rsidR="00B54506" w:rsidRPr="006F2B0F">
        <w:rPr>
          <w:rFonts w:cstheme="minorHAnsi" w:hint="cs"/>
          <w:b/>
          <w:color w:val="000000" w:themeColor="text1"/>
          <w:sz w:val="24"/>
          <w:szCs w:val="24"/>
          <w:rtl/>
          <w14:textOutline w14:w="0" w14:cap="flat" w14:cmpd="sng" w14:algn="ctr">
            <w14:noFill/>
            <w14:prstDash w14:val="solid"/>
            <w14:round/>
          </w14:textOutline>
        </w:rPr>
        <w:t xml:space="preserve"> مجموعة متنوعة من المراجع السينمائية والتاريخية والأدبية؛ تتداخل مفاهيم "أورويرك" وتتعايش في مزيج</w:t>
      </w:r>
      <w:r w:rsidR="00B54506" w:rsidRPr="006F2B0F">
        <w:rPr>
          <w:rFonts w:ascii="Calibri" w:hAnsi="Calibri" w:cs="Calibri" w:hint="cs"/>
          <w:color w:val="000000" w:themeColor="text1"/>
          <w:sz w:val="24"/>
          <w:szCs w:val="24"/>
          <w:rtl/>
          <w:lang w:val="en-AE" w:bidi="ar-EG"/>
        </w:rPr>
        <w:t xml:space="preserve"> حيث يلتقي العصري الجذاب </w:t>
      </w:r>
      <w:r w:rsidR="007C1835" w:rsidRPr="006F2B0F">
        <w:rPr>
          <w:rFonts w:ascii="Calibri" w:hAnsi="Calibri" w:cs="Calibri" w:hint="cs"/>
          <w:color w:val="000000" w:themeColor="text1"/>
          <w:sz w:val="24"/>
          <w:szCs w:val="24"/>
          <w:rtl/>
          <w:lang w:val="en-AE" w:bidi="ar-EG"/>
        </w:rPr>
        <w:t>بالثقافة</w:t>
      </w:r>
      <w:r w:rsidR="00636976" w:rsidRPr="006F2B0F">
        <w:rPr>
          <w:rFonts w:ascii="Calibri" w:hAnsi="Calibri" w:cs="Calibri" w:hint="cs"/>
          <w:color w:val="000000" w:themeColor="text1"/>
          <w:sz w:val="24"/>
          <w:szCs w:val="24"/>
          <w:rtl/>
          <w:lang w:val="en-AE" w:bidi="ar-EG"/>
        </w:rPr>
        <w:t xml:space="preserve"> </w:t>
      </w:r>
      <w:r w:rsidR="00664E38" w:rsidRPr="006F2B0F">
        <w:rPr>
          <w:rFonts w:ascii="Calibri" w:hAnsi="Calibri" w:cs="Calibri" w:hint="cs"/>
          <w:color w:val="000000" w:themeColor="text1"/>
          <w:sz w:val="24"/>
          <w:szCs w:val="24"/>
          <w:rtl/>
          <w:lang w:val="en-AE" w:bidi="ar-EG"/>
        </w:rPr>
        <w:t xml:space="preserve">البديلة </w:t>
      </w:r>
      <w:r w:rsidR="00636976" w:rsidRPr="006F2B0F">
        <w:rPr>
          <w:rFonts w:ascii="Calibri" w:hAnsi="Calibri" w:cs="Calibri" w:hint="cs"/>
          <w:color w:val="000000" w:themeColor="text1"/>
          <w:sz w:val="24"/>
          <w:szCs w:val="24"/>
          <w:rtl/>
          <w:lang w:val="en-AE" w:bidi="ar-EG"/>
        </w:rPr>
        <w:t xml:space="preserve">غير التقليدية. </w:t>
      </w:r>
      <w:r w:rsidR="00CB445F" w:rsidRPr="006F2B0F">
        <w:rPr>
          <w:rFonts w:ascii="Calibri" w:hAnsi="Calibri" w:cs="Calibri" w:hint="cs"/>
          <w:color w:val="000000" w:themeColor="text1"/>
          <w:sz w:val="24"/>
          <w:szCs w:val="24"/>
          <w:rtl/>
          <w:lang w:val="en-AE" w:bidi="ar-EG"/>
        </w:rPr>
        <w:t>ف</w:t>
      </w:r>
      <w:r w:rsidR="00324AE0" w:rsidRPr="006F2B0F">
        <w:rPr>
          <w:rFonts w:ascii="Calibri" w:hAnsi="Calibri" w:cs="Calibri" w:hint="cs"/>
          <w:color w:val="000000" w:themeColor="text1"/>
          <w:sz w:val="24"/>
          <w:szCs w:val="24"/>
          <w:rtl/>
          <w:lang w:val="en-AE" w:bidi="ar-EG"/>
        </w:rPr>
        <w:t xml:space="preserve">من </w:t>
      </w:r>
      <w:r w:rsidR="00421A55" w:rsidRPr="006F2B0F">
        <w:rPr>
          <w:rFonts w:ascii="Calibri" w:hAnsi="Calibri" w:cs="Calibri" w:hint="cs"/>
          <w:color w:val="000000" w:themeColor="text1"/>
          <w:sz w:val="24"/>
          <w:szCs w:val="24"/>
          <w:rtl/>
          <w:lang w:val="en-AE" w:bidi="ar-EG"/>
        </w:rPr>
        <w:t>الإشارات إلى</w:t>
      </w:r>
      <w:r w:rsidR="002A1DE9" w:rsidRPr="006F2B0F">
        <w:rPr>
          <w:rFonts w:ascii="Calibri" w:hAnsi="Calibri" w:cs="Calibri" w:hint="cs"/>
          <w:color w:val="000000" w:themeColor="text1"/>
          <w:sz w:val="24"/>
          <w:szCs w:val="24"/>
          <w:rtl/>
          <w:lang w:val="en-AE" w:bidi="ar-EG"/>
        </w:rPr>
        <w:t xml:space="preserve"> </w:t>
      </w:r>
      <w:r w:rsidR="00324AE0" w:rsidRPr="006F2B0F">
        <w:rPr>
          <w:rFonts w:ascii="Calibri" w:hAnsi="Calibri" w:cs="Calibri" w:hint="cs"/>
          <w:color w:val="000000" w:themeColor="text1"/>
          <w:sz w:val="24"/>
          <w:szCs w:val="24"/>
          <w:rtl/>
          <w:lang w:val="en-AE" w:bidi="ar-EG"/>
        </w:rPr>
        <w:t xml:space="preserve">حراشف الديناصورات وسفينة الفضاء </w:t>
      </w:r>
      <w:r w:rsidR="00324AE0" w:rsidRPr="006F2B0F">
        <w:rPr>
          <w:rFonts w:ascii="Calibri" w:hAnsi="Calibri" w:cs="Calibri"/>
          <w:color w:val="000000" w:themeColor="text1"/>
          <w:sz w:val="24"/>
          <w:szCs w:val="24"/>
          <w:lang w:val="en-US"/>
        </w:rPr>
        <w:t>Millennium Falcon</w:t>
      </w:r>
      <w:r w:rsidR="00324AE0" w:rsidRPr="006F2B0F">
        <w:rPr>
          <w:rFonts w:ascii="Calibri" w:hAnsi="Calibri" w:cs="Calibri" w:hint="cs"/>
          <w:color w:val="000000" w:themeColor="text1"/>
          <w:sz w:val="24"/>
          <w:szCs w:val="24"/>
          <w:rtl/>
          <w:lang w:val="en-US"/>
        </w:rPr>
        <w:t xml:space="preserve">، </w:t>
      </w:r>
      <w:r w:rsidR="002A1DE9" w:rsidRPr="006F2B0F">
        <w:rPr>
          <w:rFonts w:ascii="Calibri" w:hAnsi="Calibri" w:cs="Calibri" w:hint="cs"/>
          <w:color w:val="000000" w:themeColor="text1"/>
          <w:sz w:val="24"/>
          <w:szCs w:val="24"/>
          <w:rtl/>
          <w:lang w:val="en-US"/>
        </w:rPr>
        <w:t>إلى دمج عناصر</w:t>
      </w:r>
      <w:r w:rsidR="00324AE0" w:rsidRPr="006F2B0F">
        <w:rPr>
          <w:rFonts w:ascii="Calibri" w:hAnsi="Calibri" w:cs="Calibri" w:hint="cs"/>
          <w:color w:val="000000" w:themeColor="text1"/>
          <w:sz w:val="24"/>
          <w:szCs w:val="24"/>
          <w:rtl/>
          <w:lang w:val="en-US"/>
        </w:rPr>
        <w:t xml:space="preserve"> صناعة الساعات في القرنين الثامن عشر والحادي والعشرين</w:t>
      </w:r>
      <w:r w:rsidR="00636976" w:rsidRPr="006F2B0F">
        <w:rPr>
          <w:rFonts w:ascii="Calibri" w:hAnsi="Calibri" w:cs="Calibri" w:hint="cs"/>
          <w:color w:val="000000" w:themeColor="text1"/>
          <w:sz w:val="24"/>
          <w:szCs w:val="24"/>
          <w:rtl/>
          <w:lang w:val="en-AE" w:bidi="ar-EG"/>
        </w:rPr>
        <w:t xml:space="preserve"> </w:t>
      </w:r>
      <w:r w:rsidR="00324AE0" w:rsidRPr="006F2B0F">
        <w:rPr>
          <w:rFonts w:ascii="Calibri" w:hAnsi="Calibri" w:cs="Calibri"/>
          <w:color w:val="000000" w:themeColor="text1"/>
          <w:sz w:val="24"/>
          <w:szCs w:val="24"/>
          <w:rtl/>
          <w:lang w:val="en-AE" w:bidi="ar-EG"/>
        </w:rPr>
        <w:t>–</w:t>
      </w:r>
      <w:r w:rsidR="00324AE0" w:rsidRPr="006F2B0F">
        <w:rPr>
          <w:rFonts w:ascii="Calibri" w:hAnsi="Calibri" w:cs="Calibri" w:hint="cs"/>
          <w:color w:val="000000" w:themeColor="text1"/>
          <w:sz w:val="24"/>
          <w:szCs w:val="24"/>
          <w:rtl/>
          <w:lang w:val="en-AE" w:bidi="ar-EG"/>
        </w:rPr>
        <w:t xml:space="preserve"> وكل ذلك يُنظر إليه من خلال منظور العلامة </w:t>
      </w:r>
      <w:r w:rsidR="00664E38" w:rsidRPr="006F2B0F">
        <w:rPr>
          <w:rFonts w:ascii="Calibri" w:hAnsi="Calibri" w:cs="Calibri" w:hint="cs"/>
          <w:color w:val="000000" w:themeColor="text1"/>
          <w:sz w:val="24"/>
          <w:szCs w:val="24"/>
          <w:rtl/>
          <w:lang w:val="en-AE" w:bidi="ar-EG"/>
        </w:rPr>
        <w:t>القائم</w:t>
      </w:r>
      <w:r w:rsidR="00324AE0" w:rsidRPr="006F2B0F">
        <w:rPr>
          <w:rFonts w:ascii="Calibri" w:hAnsi="Calibri" w:cs="Calibri" w:hint="cs"/>
          <w:color w:val="000000" w:themeColor="text1"/>
          <w:sz w:val="24"/>
          <w:szCs w:val="24"/>
          <w:rtl/>
          <w:lang w:val="en-AE" w:bidi="ar-EG"/>
        </w:rPr>
        <w:t xml:space="preserve"> منذ 25 عاماً حتى الآن </w:t>
      </w:r>
      <w:r w:rsidR="00324AE0" w:rsidRPr="006F2B0F">
        <w:rPr>
          <w:rFonts w:ascii="Calibri" w:hAnsi="Calibri" w:cs="Calibri"/>
          <w:color w:val="000000" w:themeColor="text1"/>
          <w:sz w:val="24"/>
          <w:szCs w:val="24"/>
          <w:rtl/>
          <w:lang w:val="en-AE" w:bidi="ar-EG"/>
        </w:rPr>
        <w:t>–</w:t>
      </w:r>
      <w:r w:rsidR="002A1DE9" w:rsidRPr="006F2B0F">
        <w:rPr>
          <w:rFonts w:ascii="Calibri" w:hAnsi="Calibri" w:cs="Calibri" w:hint="cs"/>
          <w:color w:val="000000" w:themeColor="text1"/>
          <w:sz w:val="24"/>
          <w:szCs w:val="24"/>
          <w:rtl/>
          <w:lang w:val="en-AE" w:bidi="ar-EG"/>
        </w:rPr>
        <w:t xml:space="preserve"> </w:t>
      </w:r>
      <w:r w:rsidR="00324AE0" w:rsidRPr="006F2B0F">
        <w:rPr>
          <w:rFonts w:ascii="Calibri" w:hAnsi="Calibri" w:cs="Calibri" w:hint="cs"/>
          <w:color w:val="000000" w:themeColor="text1"/>
          <w:sz w:val="24"/>
          <w:szCs w:val="24"/>
          <w:rtl/>
          <w:lang w:val="en-AE" w:bidi="ar-EG"/>
        </w:rPr>
        <w:t>يشكل</w:t>
      </w:r>
      <w:r w:rsidR="002A1DE9" w:rsidRPr="006F2B0F">
        <w:rPr>
          <w:rFonts w:ascii="Calibri" w:hAnsi="Calibri" w:cs="Calibri" w:hint="cs"/>
          <w:color w:val="000000" w:themeColor="text1"/>
          <w:sz w:val="24"/>
          <w:szCs w:val="24"/>
          <w:rtl/>
          <w:lang w:val="en-AE" w:bidi="ar-EG"/>
        </w:rPr>
        <w:t xml:space="preserve"> ذلك</w:t>
      </w:r>
      <w:r w:rsidR="00324AE0" w:rsidRPr="006F2B0F">
        <w:rPr>
          <w:rFonts w:ascii="Calibri" w:hAnsi="Calibri" w:cs="Calibri" w:hint="cs"/>
          <w:color w:val="000000" w:themeColor="text1"/>
          <w:sz w:val="24"/>
          <w:szCs w:val="24"/>
          <w:rtl/>
          <w:lang w:val="en-AE" w:bidi="ar-EG"/>
        </w:rPr>
        <w:t xml:space="preserve"> جوهر أسلوب "أورويرك"</w:t>
      </w:r>
      <w:r w:rsidR="007A6B73" w:rsidRPr="006F2B0F">
        <w:rPr>
          <w:rFonts w:ascii="Calibri" w:hAnsi="Calibri" w:cs="Calibri" w:hint="cs"/>
          <w:color w:val="000000" w:themeColor="text1"/>
          <w:sz w:val="24"/>
          <w:szCs w:val="24"/>
          <w:rtl/>
          <w:lang w:val="en-AE" w:bidi="ar-EG"/>
        </w:rPr>
        <w:t>.</w:t>
      </w:r>
      <w:r w:rsidR="00635F42" w:rsidRPr="006F2B0F">
        <w:rPr>
          <w:rFonts w:ascii="Calibri" w:hAnsi="Calibri" w:cs="Calibri" w:hint="cs"/>
          <w:color w:val="000000" w:themeColor="text1"/>
          <w:sz w:val="24"/>
          <w:szCs w:val="24"/>
          <w:rtl/>
          <w:lang w:val="en-AE" w:bidi="ar-EG"/>
        </w:rPr>
        <w:t xml:space="preserve"> و</w:t>
      </w:r>
      <w:r w:rsidR="007A6B73" w:rsidRPr="006F2B0F">
        <w:rPr>
          <w:rFonts w:ascii="Calibri" w:hAnsi="Calibri" w:cs="Calibri"/>
          <w:color w:val="000000" w:themeColor="text1"/>
          <w:sz w:val="24"/>
          <w:szCs w:val="24"/>
          <w:lang w:val="en-US"/>
        </w:rPr>
        <w:t>URWERK</w:t>
      </w:r>
      <w:r w:rsidR="007A6B73" w:rsidRPr="006F2B0F">
        <w:rPr>
          <w:rFonts w:ascii="Calibri" w:hAnsi="Calibri" w:cs="Calibri" w:hint="cs"/>
          <w:color w:val="000000" w:themeColor="text1"/>
          <w:sz w:val="24"/>
          <w:szCs w:val="24"/>
          <w:rtl/>
          <w:lang w:val="en-US"/>
        </w:rPr>
        <w:t xml:space="preserve"> ("أورويرك") هو اسم يحمل دلالات متعددة، حيث يستحضر</w:t>
      </w:r>
      <w:r w:rsidR="00CB445F" w:rsidRPr="006F2B0F">
        <w:rPr>
          <w:rFonts w:ascii="Calibri" w:hAnsi="Calibri" w:cs="Calibri" w:hint="cs"/>
          <w:color w:val="000000" w:themeColor="text1"/>
          <w:sz w:val="24"/>
          <w:szCs w:val="24"/>
          <w:rtl/>
          <w:lang w:val="en-US"/>
        </w:rPr>
        <w:t xml:space="preserve"> الاسم</w:t>
      </w:r>
      <w:r w:rsidR="007A6B73" w:rsidRPr="006F2B0F">
        <w:rPr>
          <w:rFonts w:ascii="Calibri" w:hAnsi="Calibri" w:cs="Calibri" w:hint="cs"/>
          <w:color w:val="000000" w:themeColor="text1"/>
          <w:sz w:val="24"/>
          <w:szCs w:val="24"/>
          <w:rtl/>
          <w:lang w:val="en-US"/>
        </w:rPr>
        <w:t xml:space="preserve"> مدينة </w:t>
      </w:r>
      <w:r w:rsidR="007A6B73" w:rsidRPr="006F2B0F">
        <w:rPr>
          <w:rFonts w:ascii="Calibri" w:hAnsi="Calibri" w:cs="Calibri"/>
          <w:color w:val="000000" w:themeColor="text1"/>
          <w:sz w:val="24"/>
          <w:szCs w:val="24"/>
          <w:lang w:val="en-US"/>
        </w:rPr>
        <w:t>Ur</w:t>
      </w:r>
      <w:r w:rsidR="007A6B73" w:rsidRPr="006F2B0F">
        <w:rPr>
          <w:rFonts w:ascii="Calibri" w:hAnsi="Calibri" w:cs="Calibri" w:hint="cs"/>
          <w:color w:val="000000" w:themeColor="text1"/>
          <w:sz w:val="24"/>
          <w:szCs w:val="24"/>
          <w:rtl/>
          <w:lang w:val="en-US"/>
        </w:rPr>
        <w:t xml:space="preserve"> ("أور") السومرية، وكلمة </w:t>
      </w:r>
      <w:proofErr w:type="spellStart"/>
      <w:r w:rsidR="007A6B73" w:rsidRPr="006F2B0F">
        <w:rPr>
          <w:rFonts w:ascii="Calibri" w:hAnsi="Calibri" w:cs="Calibri"/>
          <w:i/>
          <w:iCs/>
          <w:color w:val="000000" w:themeColor="text1"/>
          <w:sz w:val="24"/>
          <w:szCs w:val="24"/>
          <w:lang w:val="en-US"/>
        </w:rPr>
        <w:t>Urzeit</w:t>
      </w:r>
      <w:proofErr w:type="spellEnd"/>
      <w:r w:rsidR="007A6B73" w:rsidRPr="006F2B0F">
        <w:rPr>
          <w:rFonts w:ascii="Calibri" w:hAnsi="Calibri" w:cs="Calibri" w:hint="cs"/>
          <w:i/>
          <w:iCs/>
          <w:color w:val="000000" w:themeColor="text1"/>
          <w:sz w:val="24"/>
          <w:szCs w:val="24"/>
          <w:rtl/>
          <w:lang w:val="en-US"/>
        </w:rPr>
        <w:t xml:space="preserve"> </w:t>
      </w:r>
      <w:r w:rsidR="007A6B73" w:rsidRPr="006F2B0F">
        <w:rPr>
          <w:rFonts w:ascii="Calibri" w:hAnsi="Calibri" w:cs="Calibri" w:hint="cs"/>
          <w:color w:val="000000" w:themeColor="text1"/>
          <w:sz w:val="24"/>
          <w:szCs w:val="24"/>
          <w:rtl/>
          <w:lang w:val="en-US"/>
        </w:rPr>
        <w:t>التي تعني بالألمانية عصور ما قبل التاريخ، و</w:t>
      </w:r>
      <w:r w:rsidR="007A6B73" w:rsidRPr="006F2B0F">
        <w:rPr>
          <w:rFonts w:ascii="Calibri" w:hAnsi="Calibri" w:cs="Calibri"/>
          <w:i/>
          <w:iCs/>
          <w:color w:val="000000" w:themeColor="text1"/>
          <w:lang w:val="en-US"/>
        </w:rPr>
        <w:t xml:space="preserve"> </w:t>
      </w:r>
      <w:proofErr w:type="spellStart"/>
      <w:r w:rsidR="007A6B73" w:rsidRPr="006F2B0F">
        <w:rPr>
          <w:rFonts w:ascii="Calibri" w:hAnsi="Calibri" w:cs="Calibri"/>
          <w:i/>
          <w:iCs/>
          <w:color w:val="000000" w:themeColor="text1"/>
          <w:sz w:val="24"/>
          <w:szCs w:val="24"/>
          <w:lang w:val="en-US"/>
        </w:rPr>
        <w:t>Uhr</w:t>
      </w:r>
      <w:proofErr w:type="spellEnd"/>
      <w:r w:rsidR="007A6B73" w:rsidRPr="006F2B0F">
        <w:rPr>
          <w:rFonts w:ascii="Calibri" w:hAnsi="Calibri" w:cs="Calibri" w:hint="cs"/>
          <w:color w:val="000000" w:themeColor="text1"/>
          <w:sz w:val="24"/>
          <w:szCs w:val="24"/>
          <w:rtl/>
          <w:lang w:val="en-US"/>
        </w:rPr>
        <w:t>التي تعني الزمن (والساعة التي تخبرنا بالزمن)</w:t>
      </w:r>
      <w:r w:rsidR="00CB445F" w:rsidRPr="006F2B0F">
        <w:rPr>
          <w:rFonts w:ascii="Calibri" w:hAnsi="Calibri" w:cs="Calibri" w:hint="cs"/>
          <w:color w:val="000000" w:themeColor="text1"/>
          <w:sz w:val="24"/>
          <w:szCs w:val="24"/>
          <w:rtl/>
          <w:lang w:val="en-US"/>
        </w:rPr>
        <w:t xml:space="preserve">، وكذلك </w:t>
      </w:r>
      <w:proofErr w:type="spellStart"/>
      <w:r w:rsidR="00CB445F" w:rsidRPr="006F2B0F">
        <w:rPr>
          <w:rFonts w:ascii="Calibri" w:hAnsi="Calibri" w:cs="Calibri"/>
          <w:i/>
          <w:iCs/>
          <w:color w:val="000000" w:themeColor="text1"/>
          <w:sz w:val="24"/>
          <w:szCs w:val="24"/>
          <w:lang w:val="en-US"/>
        </w:rPr>
        <w:t>Werk</w:t>
      </w:r>
      <w:proofErr w:type="spellEnd"/>
      <w:r w:rsidR="00CB445F" w:rsidRPr="006F2B0F">
        <w:rPr>
          <w:rFonts w:ascii="Calibri" w:hAnsi="Calibri" w:cs="Calibri" w:hint="cs"/>
          <w:color w:val="000000" w:themeColor="text1"/>
          <w:sz w:val="24"/>
          <w:szCs w:val="24"/>
          <w:rtl/>
          <w:lang w:val="en-US"/>
        </w:rPr>
        <w:t xml:space="preserve"> التي تعني الحركة.</w:t>
      </w:r>
    </w:p>
    <w:p w14:paraId="33B9DAFF" w14:textId="195D6455" w:rsidR="00421A55" w:rsidRPr="006F2B0F" w:rsidRDefault="00421A55" w:rsidP="00421A55">
      <w:pPr>
        <w:tabs>
          <w:tab w:val="left" w:pos="5024"/>
        </w:tabs>
        <w:bidi/>
        <w:rPr>
          <w:rFonts w:ascii="Calibri" w:hAnsi="Calibri" w:cs="Calibri"/>
          <w:color w:val="000000" w:themeColor="text1"/>
          <w:sz w:val="24"/>
          <w:szCs w:val="24"/>
          <w:rtl/>
          <w:lang w:val="en-AE" w:bidi="ar-EG"/>
        </w:rPr>
      </w:pPr>
      <w:r w:rsidRPr="006F2B0F">
        <w:rPr>
          <w:rFonts w:ascii="Calibri" w:hAnsi="Calibri" w:cs="Calibri" w:hint="cs"/>
          <w:color w:val="000000" w:themeColor="text1"/>
          <w:sz w:val="24"/>
          <w:szCs w:val="24"/>
          <w:rtl/>
          <w:lang w:val="en-US"/>
        </w:rPr>
        <w:t xml:space="preserve">من خلال ساعة </w:t>
      </w:r>
      <w:r w:rsidRPr="006F2B0F">
        <w:rPr>
          <w:rFonts w:ascii="Calibri" w:hAnsi="Calibri" w:cs="Calibri"/>
          <w:color w:val="000000" w:themeColor="text1"/>
          <w:sz w:val="24"/>
          <w:szCs w:val="24"/>
          <w:lang w:val="en-US"/>
        </w:rPr>
        <w:t>UR-101 T-Rex</w:t>
      </w:r>
      <w:r w:rsidRPr="006F2B0F">
        <w:rPr>
          <w:rFonts w:ascii="Calibri" w:hAnsi="Calibri" w:cs="Calibri" w:hint="cs"/>
          <w:color w:val="000000" w:themeColor="text1"/>
          <w:sz w:val="24"/>
          <w:szCs w:val="24"/>
          <w:rtl/>
          <w:lang w:val="en-US"/>
        </w:rPr>
        <w:t xml:space="preserve">، لا تخبرنا "أورويرك" بالزمن فحسب، بل تمنحه شكلاً وصوتاً </w:t>
      </w:r>
      <w:r w:rsidRPr="006F2B0F">
        <w:rPr>
          <w:rFonts w:ascii="Calibri" w:hAnsi="Calibri" w:cs="Calibri"/>
          <w:color w:val="000000" w:themeColor="text1"/>
          <w:sz w:val="24"/>
          <w:szCs w:val="24"/>
          <w:rtl/>
          <w:lang w:val="en-US"/>
        </w:rPr>
        <w:t>–</w:t>
      </w:r>
      <w:r w:rsidRPr="006F2B0F">
        <w:rPr>
          <w:rFonts w:ascii="Calibri" w:hAnsi="Calibri" w:cs="Calibri" w:hint="cs"/>
          <w:color w:val="000000" w:themeColor="text1"/>
          <w:sz w:val="24"/>
          <w:szCs w:val="24"/>
          <w:rtl/>
          <w:lang w:val="en-US"/>
        </w:rPr>
        <w:t xml:space="preserve"> أو بالأحرى زئيراً.</w:t>
      </w:r>
    </w:p>
    <w:p w14:paraId="738F07AC" w14:textId="77777777" w:rsidR="002F7EBA" w:rsidRPr="006F2B0F" w:rsidRDefault="002F7EBA" w:rsidP="009E30E6">
      <w:pPr>
        <w:tabs>
          <w:tab w:val="left" w:pos="5024"/>
        </w:tabs>
        <w:bidi/>
        <w:rPr>
          <w:color w:val="000000" w:themeColor="text1"/>
          <w:rtl/>
          <w:lang w:val="en-US"/>
        </w:rPr>
      </w:pPr>
    </w:p>
    <w:p w14:paraId="038FFBCA" w14:textId="77777777" w:rsidR="00421A55" w:rsidRPr="006F2B0F" w:rsidRDefault="00421A55" w:rsidP="00421A55">
      <w:pPr>
        <w:tabs>
          <w:tab w:val="left" w:pos="5024"/>
        </w:tabs>
        <w:bidi/>
        <w:rPr>
          <w:color w:val="000000" w:themeColor="text1"/>
          <w:rtl/>
          <w:lang w:val="en-US"/>
        </w:rPr>
      </w:pPr>
    </w:p>
    <w:p w14:paraId="397BE302" w14:textId="77777777" w:rsidR="00421A55" w:rsidRPr="006F2B0F" w:rsidRDefault="00421A55" w:rsidP="00421A55">
      <w:pPr>
        <w:tabs>
          <w:tab w:val="left" w:pos="5024"/>
        </w:tabs>
        <w:bidi/>
        <w:rPr>
          <w:color w:val="000000" w:themeColor="text1"/>
          <w:rtl/>
          <w:lang w:val="en-US"/>
        </w:rPr>
      </w:pPr>
    </w:p>
    <w:p w14:paraId="54D77E79" w14:textId="77777777" w:rsidR="00421A55" w:rsidRPr="006F2B0F" w:rsidRDefault="00421A55" w:rsidP="00421A55">
      <w:pPr>
        <w:tabs>
          <w:tab w:val="left" w:pos="5024"/>
        </w:tabs>
        <w:bidi/>
        <w:rPr>
          <w:color w:val="000000" w:themeColor="text1"/>
          <w:rtl/>
          <w:lang w:val="en-US"/>
        </w:rPr>
      </w:pPr>
    </w:p>
    <w:p w14:paraId="46C0F6F4" w14:textId="77777777" w:rsidR="00421A55" w:rsidRPr="006F2B0F" w:rsidRDefault="00421A55" w:rsidP="00421A55">
      <w:pPr>
        <w:tabs>
          <w:tab w:val="left" w:pos="5024"/>
        </w:tabs>
        <w:bidi/>
        <w:rPr>
          <w:color w:val="000000" w:themeColor="text1"/>
          <w:rtl/>
          <w:lang w:val="en-US"/>
        </w:rPr>
      </w:pPr>
    </w:p>
    <w:p w14:paraId="5DEB33FE" w14:textId="77777777" w:rsidR="00421A55" w:rsidRPr="006F2B0F" w:rsidRDefault="00421A55" w:rsidP="00421A55">
      <w:pPr>
        <w:tabs>
          <w:tab w:val="left" w:pos="5024"/>
        </w:tabs>
        <w:bidi/>
        <w:rPr>
          <w:color w:val="000000" w:themeColor="text1"/>
          <w:rtl/>
          <w:lang w:val="en-US"/>
        </w:rPr>
      </w:pPr>
    </w:p>
    <w:p w14:paraId="7E640BC0" w14:textId="77777777" w:rsidR="00421A55" w:rsidRPr="006F2B0F" w:rsidRDefault="00421A55" w:rsidP="00421A55">
      <w:pPr>
        <w:tabs>
          <w:tab w:val="left" w:pos="5024"/>
        </w:tabs>
        <w:bidi/>
        <w:rPr>
          <w:color w:val="000000" w:themeColor="text1"/>
          <w:rtl/>
          <w:lang w:val="en-US"/>
        </w:rPr>
      </w:pPr>
    </w:p>
    <w:p w14:paraId="79AC5D5E" w14:textId="77777777" w:rsidR="00421A55" w:rsidRPr="006F2B0F" w:rsidRDefault="00421A55" w:rsidP="00421A55">
      <w:pPr>
        <w:tabs>
          <w:tab w:val="left" w:pos="5024"/>
        </w:tabs>
        <w:bidi/>
        <w:rPr>
          <w:color w:val="000000" w:themeColor="text1"/>
          <w:rtl/>
          <w:lang w:val="en-US"/>
        </w:rPr>
      </w:pPr>
    </w:p>
    <w:p w14:paraId="2508334F" w14:textId="77777777" w:rsidR="00421A55" w:rsidRPr="006F2B0F" w:rsidRDefault="00421A55" w:rsidP="00421A55">
      <w:pPr>
        <w:tabs>
          <w:tab w:val="left" w:pos="5024"/>
        </w:tabs>
        <w:bidi/>
        <w:rPr>
          <w:color w:val="000000" w:themeColor="text1"/>
          <w:rtl/>
          <w:lang w:val="en-US"/>
        </w:rPr>
      </w:pPr>
    </w:p>
    <w:p w14:paraId="49033551" w14:textId="77777777" w:rsidR="00421A55" w:rsidRPr="006F2B0F" w:rsidRDefault="00421A55" w:rsidP="00421A55">
      <w:pPr>
        <w:tabs>
          <w:tab w:val="left" w:pos="5024"/>
        </w:tabs>
        <w:bidi/>
        <w:rPr>
          <w:color w:val="000000" w:themeColor="text1"/>
          <w:rtl/>
          <w:lang w:val="en-US"/>
        </w:rPr>
      </w:pPr>
    </w:p>
    <w:p w14:paraId="656CE7BA" w14:textId="77777777" w:rsidR="00421A55" w:rsidRPr="006F2B0F" w:rsidRDefault="00421A55" w:rsidP="00421A55">
      <w:pPr>
        <w:tabs>
          <w:tab w:val="left" w:pos="5024"/>
        </w:tabs>
        <w:bidi/>
        <w:rPr>
          <w:color w:val="000000" w:themeColor="text1"/>
          <w:rtl/>
          <w:lang w:val="en-US"/>
        </w:rPr>
      </w:pPr>
    </w:p>
    <w:p w14:paraId="690223F1" w14:textId="77777777" w:rsidR="00421A55" w:rsidRPr="006F2B0F" w:rsidRDefault="00421A55" w:rsidP="00421A55">
      <w:pPr>
        <w:tabs>
          <w:tab w:val="left" w:pos="5024"/>
        </w:tabs>
        <w:bidi/>
        <w:rPr>
          <w:color w:val="000000" w:themeColor="text1"/>
          <w:rtl/>
          <w:lang w:val="en-US"/>
        </w:rPr>
      </w:pPr>
    </w:p>
    <w:p w14:paraId="6513D87D" w14:textId="77777777" w:rsidR="00421A55" w:rsidRPr="006F2B0F" w:rsidRDefault="00421A55" w:rsidP="00421A55">
      <w:pPr>
        <w:tabs>
          <w:tab w:val="left" w:pos="5024"/>
        </w:tabs>
        <w:bidi/>
        <w:rPr>
          <w:color w:val="000000" w:themeColor="text1"/>
          <w:rtl/>
          <w:lang w:val="en-US"/>
        </w:rPr>
      </w:pPr>
    </w:p>
    <w:p w14:paraId="532FA599" w14:textId="77777777" w:rsidR="00421A55" w:rsidRPr="006F2B0F" w:rsidRDefault="00421A55" w:rsidP="00421A55">
      <w:pPr>
        <w:tabs>
          <w:tab w:val="left" w:pos="5024"/>
        </w:tabs>
        <w:bidi/>
        <w:rPr>
          <w:color w:val="000000" w:themeColor="text1"/>
          <w:rtl/>
          <w:lang w:val="en-US"/>
        </w:rPr>
      </w:pPr>
    </w:p>
    <w:p w14:paraId="029F75C5" w14:textId="6ABE553F" w:rsidR="00421A55" w:rsidRPr="006F2B0F" w:rsidRDefault="00421A55" w:rsidP="00421A55">
      <w:pPr>
        <w:tabs>
          <w:tab w:val="left" w:pos="5024"/>
        </w:tabs>
        <w:bidi/>
        <w:jc w:val="center"/>
        <w:rPr>
          <w:rFonts w:ascii="Calibri" w:hAnsi="Calibri" w:cs="Calibri"/>
          <w:bCs/>
          <w:color w:val="000000" w:themeColor="text1"/>
          <w:sz w:val="28"/>
          <w:szCs w:val="28"/>
          <w:rtl/>
          <w:lang w:val="en-US"/>
        </w:rPr>
      </w:pPr>
      <w:r w:rsidRPr="006F2B0F">
        <w:rPr>
          <w:rFonts w:ascii="Calibri" w:hAnsi="Calibri" w:cs="Calibri"/>
          <w:b/>
          <w:color w:val="000000" w:themeColor="text1"/>
          <w:sz w:val="28"/>
          <w:szCs w:val="28"/>
          <w:lang w:val="en-US"/>
        </w:rPr>
        <w:lastRenderedPageBreak/>
        <w:t>UR-101 T-</w:t>
      </w:r>
      <w:proofErr w:type="gramStart"/>
      <w:r w:rsidRPr="006F2B0F">
        <w:rPr>
          <w:rFonts w:ascii="Calibri" w:hAnsi="Calibri" w:cs="Calibri"/>
          <w:b/>
          <w:color w:val="000000" w:themeColor="text1"/>
          <w:sz w:val="28"/>
          <w:szCs w:val="28"/>
          <w:lang w:val="en-US"/>
        </w:rPr>
        <w:t>Rex</w:t>
      </w:r>
      <w:r w:rsidR="00B208F1" w:rsidRPr="006F2B0F">
        <w:rPr>
          <w:rFonts w:ascii="Calibri" w:hAnsi="Calibri" w:cs="Calibri"/>
          <w:b/>
          <w:color w:val="000000" w:themeColor="text1"/>
          <w:sz w:val="28"/>
          <w:szCs w:val="28"/>
          <w:lang w:val="en-US"/>
        </w:rPr>
        <w:t xml:space="preserve"> </w:t>
      </w:r>
      <w:r w:rsidR="00B208F1" w:rsidRPr="006F2B0F">
        <w:rPr>
          <w:rFonts w:ascii="Calibri" w:hAnsi="Calibri" w:cs="Calibri"/>
          <w:bCs/>
          <w:color w:val="000000" w:themeColor="text1"/>
          <w:sz w:val="28"/>
          <w:szCs w:val="28"/>
          <w:rtl/>
          <w:lang w:val="en-US"/>
        </w:rPr>
        <w:t xml:space="preserve"> -</w:t>
      </w:r>
      <w:proofErr w:type="gramEnd"/>
      <w:r w:rsidR="00B208F1" w:rsidRPr="006F2B0F">
        <w:rPr>
          <w:rFonts w:ascii="Calibri" w:hAnsi="Calibri" w:cs="Calibri"/>
          <w:bCs/>
          <w:color w:val="000000" w:themeColor="text1"/>
          <w:sz w:val="28"/>
          <w:szCs w:val="28"/>
          <w:rtl/>
          <w:lang w:val="en-US"/>
        </w:rPr>
        <w:t xml:space="preserve"> إصدار محدود</w:t>
      </w:r>
      <w:r w:rsidRPr="006F2B0F">
        <w:rPr>
          <w:rFonts w:ascii="Calibri" w:hAnsi="Calibri" w:cs="Calibri"/>
          <w:bCs/>
          <w:color w:val="000000" w:themeColor="text1"/>
          <w:sz w:val="28"/>
          <w:szCs w:val="28"/>
          <w:rtl/>
          <w:lang w:val="en-US"/>
        </w:rPr>
        <w:t xml:space="preserve"> </w:t>
      </w:r>
      <w:r w:rsidR="00B208F1" w:rsidRPr="006F2B0F">
        <w:rPr>
          <w:rFonts w:ascii="Calibri" w:hAnsi="Calibri" w:cs="Calibri"/>
          <w:bCs/>
          <w:color w:val="000000" w:themeColor="text1"/>
          <w:sz w:val="28"/>
          <w:szCs w:val="28"/>
          <w:rtl/>
          <w:lang w:val="en-US"/>
        </w:rPr>
        <w:t>من 100 قطعة</w:t>
      </w:r>
    </w:p>
    <w:p w14:paraId="6057037C" w14:textId="77777777" w:rsidR="00B208F1" w:rsidRPr="006F2B0F" w:rsidRDefault="00B208F1" w:rsidP="00B208F1">
      <w:pPr>
        <w:tabs>
          <w:tab w:val="left" w:pos="5024"/>
        </w:tabs>
        <w:bidi/>
        <w:jc w:val="center"/>
        <w:rPr>
          <w:rFonts w:ascii="Calibri" w:hAnsi="Calibri" w:cs="Calibri"/>
          <w:bCs/>
          <w:color w:val="000000" w:themeColor="text1"/>
          <w:sz w:val="28"/>
          <w:szCs w:val="28"/>
          <w:rtl/>
          <w:lang w:val="en-US"/>
        </w:rPr>
      </w:pPr>
    </w:p>
    <w:p w14:paraId="3F3C7E37" w14:textId="5AB6D1B8" w:rsidR="00B208F1" w:rsidRPr="006F2B0F" w:rsidRDefault="00B208F1" w:rsidP="00B208F1">
      <w:pPr>
        <w:tabs>
          <w:tab w:val="left" w:pos="5024"/>
        </w:tabs>
        <w:bidi/>
        <w:rPr>
          <w:rFonts w:ascii="Calibri" w:hAnsi="Calibri" w:cs="Calibri"/>
          <w:bCs/>
          <w:color w:val="000000" w:themeColor="text1"/>
          <w:sz w:val="24"/>
          <w:szCs w:val="24"/>
          <w:rtl/>
          <w:lang w:val="en-US"/>
        </w:rPr>
      </w:pPr>
      <w:r w:rsidRPr="006F2B0F">
        <w:rPr>
          <w:rFonts w:ascii="Calibri" w:hAnsi="Calibri" w:cs="Calibri"/>
          <w:bCs/>
          <w:color w:val="000000" w:themeColor="text1"/>
          <w:sz w:val="24"/>
          <w:szCs w:val="24"/>
          <w:rtl/>
          <w:lang w:val="en-US"/>
        </w:rPr>
        <w:t>الحركة</w:t>
      </w:r>
    </w:p>
    <w:p w14:paraId="1D169952" w14:textId="31D92908" w:rsidR="00B208F1" w:rsidRPr="006F2B0F" w:rsidRDefault="00B208F1" w:rsidP="00B208F1">
      <w:pPr>
        <w:tabs>
          <w:tab w:val="left" w:pos="5024"/>
        </w:tabs>
        <w:bidi/>
        <w:rPr>
          <w:rFonts w:ascii="Calibri" w:hAnsi="Calibri" w:cs="Calibri"/>
          <w:color w:val="000000" w:themeColor="text1"/>
          <w:rtl/>
          <w:lang w:val="en-US"/>
        </w:rPr>
      </w:pPr>
      <w:r w:rsidRPr="006F2B0F">
        <w:rPr>
          <w:rFonts w:ascii="Calibri" w:hAnsi="Calibri" w:cs="Calibri"/>
          <w:b/>
          <w:color w:val="000000" w:themeColor="text1"/>
          <w:sz w:val="24"/>
          <w:szCs w:val="24"/>
          <w:rtl/>
          <w:lang w:val="en-US"/>
        </w:rPr>
        <w:t xml:space="preserve">الكاليبر                    </w:t>
      </w:r>
      <w:r w:rsidRPr="006F2B0F">
        <w:rPr>
          <w:rFonts w:ascii="Calibri" w:hAnsi="Calibri" w:cs="Calibri"/>
          <w:color w:val="000000" w:themeColor="text1"/>
          <w:lang w:val="en-US"/>
        </w:rPr>
        <w:t>UR-1.01V</w:t>
      </w:r>
      <w:r w:rsidRPr="006F2B0F">
        <w:rPr>
          <w:rFonts w:ascii="Calibri" w:hAnsi="Calibri" w:cs="Calibri"/>
          <w:color w:val="000000" w:themeColor="text1"/>
          <w:rtl/>
          <w:lang w:val="en-US"/>
        </w:rPr>
        <w:t>، ذاتي التعبئة</w:t>
      </w:r>
    </w:p>
    <w:p w14:paraId="487872B5" w14:textId="3BB38145" w:rsidR="00B208F1" w:rsidRPr="006F2B0F" w:rsidRDefault="00B208F1" w:rsidP="00B208F1">
      <w:pPr>
        <w:tabs>
          <w:tab w:val="left" w:pos="5024"/>
        </w:tabs>
        <w:bidi/>
        <w:rPr>
          <w:rFonts w:ascii="Calibri" w:hAnsi="Calibri" w:cs="Calibri"/>
          <w:color w:val="000000" w:themeColor="text1"/>
          <w:rtl/>
          <w:lang w:val="en-US"/>
        </w:rPr>
      </w:pPr>
      <w:r w:rsidRPr="006F2B0F">
        <w:rPr>
          <w:rFonts w:ascii="Calibri" w:hAnsi="Calibri" w:cs="Calibri"/>
          <w:color w:val="000000" w:themeColor="text1"/>
          <w:rtl/>
          <w:lang w:val="en-US"/>
        </w:rPr>
        <w:t>الجواهر                    28</w:t>
      </w:r>
    </w:p>
    <w:p w14:paraId="7A7F517F" w14:textId="34DB289A" w:rsidR="00B208F1" w:rsidRPr="006F2B0F" w:rsidRDefault="00B208F1" w:rsidP="00B208F1">
      <w:pPr>
        <w:tabs>
          <w:tab w:val="left" w:pos="5024"/>
        </w:tabs>
        <w:bidi/>
        <w:rPr>
          <w:rFonts w:ascii="Calibri" w:hAnsi="Calibri" w:cs="Calibri"/>
          <w:color w:val="000000" w:themeColor="text1"/>
          <w:rtl/>
          <w:lang w:val="en-US"/>
        </w:rPr>
      </w:pPr>
      <w:r w:rsidRPr="006F2B0F">
        <w:rPr>
          <w:rFonts w:ascii="Calibri" w:hAnsi="Calibri" w:cs="Calibri"/>
          <w:color w:val="000000" w:themeColor="text1"/>
          <w:rtl/>
          <w:lang w:val="en-US"/>
        </w:rPr>
        <w:t>التردد                      28800 ذبذبة في الساعة – 4 هرتز</w:t>
      </w:r>
    </w:p>
    <w:p w14:paraId="7C62F998" w14:textId="6A932A64" w:rsidR="00B208F1" w:rsidRPr="006F2B0F" w:rsidRDefault="00B208F1" w:rsidP="00B208F1">
      <w:pPr>
        <w:tabs>
          <w:tab w:val="left" w:pos="5024"/>
        </w:tabs>
        <w:bidi/>
        <w:rPr>
          <w:rFonts w:ascii="Calibri" w:hAnsi="Calibri" w:cs="Calibri"/>
          <w:color w:val="000000" w:themeColor="text1"/>
          <w:rtl/>
          <w:lang w:val="en-US"/>
        </w:rPr>
      </w:pPr>
      <w:r w:rsidRPr="006F2B0F">
        <w:rPr>
          <w:rFonts w:ascii="Calibri" w:hAnsi="Calibri" w:cs="Calibri"/>
          <w:color w:val="000000" w:themeColor="text1"/>
          <w:rtl/>
          <w:lang w:val="en-US"/>
        </w:rPr>
        <w:t>احتياطي الطاقة       48 ساعة</w:t>
      </w:r>
    </w:p>
    <w:p w14:paraId="20DBF369" w14:textId="20D4C89E" w:rsidR="00B208F1" w:rsidRPr="006F2B0F" w:rsidRDefault="00B208F1" w:rsidP="00B208F1">
      <w:pPr>
        <w:tabs>
          <w:tab w:val="left" w:pos="5024"/>
        </w:tabs>
        <w:bidi/>
        <w:rPr>
          <w:rFonts w:ascii="Calibri" w:hAnsi="Calibri" w:cs="Calibri"/>
          <w:color w:val="000000" w:themeColor="text1"/>
          <w:rtl/>
          <w:lang w:val="en-US"/>
        </w:rPr>
      </w:pPr>
      <w:r w:rsidRPr="006F2B0F">
        <w:rPr>
          <w:rFonts w:ascii="Calibri" w:hAnsi="Calibri" w:cs="Calibri"/>
          <w:color w:val="000000" w:themeColor="text1"/>
          <w:rtl/>
          <w:lang w:val="en-US"/>
        </w:rPr>
        <w:t xml:space="preserve">المواد                   النحاس، والنحاس الأصفر، وسبيكة </w:t>
      </w:r>
      <w:r w:rsidRPr="006F2B0F">
        <w:rPr>
          <w:rFonts w:ascii="Calibri" w:hAnsi="Calibri" w:cs="Calibri"/>
          <w:color w:val="000000" w:themeColor="text1"/>
          <w:lang w:val="en-US"/>
        </w:rPr>
        <w:t>ARCAP P40</w:t>
      </w:r>
      <w:r w:rsidRPr="006F2B0F">
        <w:rPr>
          <w:rFonts w:ascii="Calibri" w:hAnsi="Calibri" w:cs="Calibri"/>
          <w:color w:val="000000" w:themeColor="text1"/>
          <w:rtl/>
          <w:lang w:val="en-US"/>
        </w:rPr>
        <w:t xml:space="preserve">  </w:t>
      </w:r>
    </w:p>
    <w:p w14:paraId="3575338E" w14:textId="6A58FB2A" w:rsidR="00CE5E9F" w:rsidRPr="006F2B0F" w:rsidRDefault="00B208F1" w:rsidP="0088471C">
      <w:pPr>
        <w:tabs>
          <w:tab w:val="left" w:pos="5024"/>
        </w:tabs>
        <w:bidi/>
        <w:rPr>
          <w:rFonts w:ascii="Calibri" w:hAnsi="Calibri" w:cs="Calibri"/>
          <w:b/>
          <w:color w:val="000000" w:themeColor="text1"/>
          <w:sz w:val="24"/>
          <w:szCs w:val="24"/>
          <w:rtl/>
          <w:lang w:val="en-US"/>
        </w:rPr>
      </w:pPr>
      <w:r w:rsidRPr="006F2B0F">
        <w:rPr>
          <w:rFonts w:ascii="Calibri" w:hAnsi="Calibri" w:cs="Calibri"/>
          <w:color w:val="000000" w:themeColor="text1"/>
          <w:rtl/>
          <w:lang w:val="en-US"/>
        </w:rPr>
        <w:t>التشطيبات          الزخرفة الحلزونية، السفع بالرمل، التشطيب الخطي الناعم، رؤوس البراغي مشطوبة</w:t>
      </w:r>
    </w:p>
    <w:p w14:paraId="0845885D" w14:textId="77777777" w:rsidR="00A825FF" w:rsidRPr="006F2B0F" w:rsidRDefault="00CE5E9F" w:rsidP="00CE5E9F">
      <w:pPr>
        <w:tabs>
          <w:tab w:val="left" w:pos="5024"/>
        </w:tabs>
        <w:bidi/>
        <w:rPr>
          <w:rFonts w:ascii="Calibri" w:eastAsia="Times New Roman" w:hAnsi="Calibri" w:cs="Calibri"/>
          <w:b/>
          <w:color w:val="000000" w:themeColor="text1"/>
          <w:kern w:val="1"/>
          <w:sz w:val="24"/>
          <w:szCs w:val="24"/>
          <w:rtl/>
          <w:lang w:val="en-US" w:bidi="ar-EG"/>
        </w:rPr>
      </w:pPr>
      <w:r w:rsidRPr="006F2B0F">
        <w:rPr>
          <w:rFonts w:ascii="Calibri" w:hAnsi="Calibri" w:cs="Calibri"/>
          <w:bCs/>
          <w:color w:val="000000" w:themeColor="text1"/>
          <w:sz w:val="24"/>
          <w:szCs w:val="24"/>
          <w:rtl/>
          <w:lang w:val="en-US"/>
        </w:rPr>
        <w:t xml:space="preserve">المؤشرات      </w:t>
      </w:r>
      <w:r w:rsidRPr="006F2B0F">
        <w:rPr>
          <w:rFonts w:ascii="Calibri" w:eastAsia="Times New Roman" w:hAnsi="Calibri" w:cs="Calibri"/>
          <w:b/>
          <w:color w:val="000000" w:themeColor="text1"/>
          <w:kern w:val="1"/>
          <w:sz w:val="24"/>
          <w:szCs w:val="24"/>
          <w:rtl/>
          <w:cs/>
          <w:lang w:val="en-US" w:bidi="hi-IN"/>
        </w:rPr>
        <w:t xml:space="preserve"> </w:t>
      </w:r>
      <w:r w:rsidRPr="006F2B0F">
        <w:rPr>
          <w:rFonts w:ascii="Calibri" w:eastAsia="Times New Roman" w:hAnsi="Calibri" w:cs="Calibri"/>
          <w:b/>
          <w:color w:val="000000" w:themeColor="text1"/>
          <w:kern w:val="1"/>
          <w:sz w:val="24"/>
          <w:szCs w:val="24"/>
          <w:rtl/>
          <w:lang w:val="en-US" w:bidi="ar-EG"/>
        </w:rPr>
        <w:t xml:space="preserve">ساعات طوافة فوق مؤشريين مداريين، </w:t>
      </w:r>
    </w:p>
    <w:p w14:paraId="1AF96382" w14:textId="3560D8C3" w:rsidR="00F41C83" w:rsidRPr="006F2B0F" w:rsidRDefault="00A825FF" w:rsidP="0088471C">
      <w:pPr>
        <w:tabs>
          <w:tab w:val="left" w:pos="5024"/>
        </w:tabs>
        <w:bidi/>
        <w:rPr>
          <w:rFonts w:ascii="Calibri" w:eastAsia="Times New Roman" w:hAnsi="Calibri" w:cs="Calibri"/>
          <w:b/>
          <w:color w:val="000000" w:themeColor="text1"/>
          <w:kern w:val="1"/>
          <w:sz w:val="24"/>
          <w:szCs w:val="24"/>
          <w:rtl/>
          <w:lang w:val="en-US" w:bidi="ar-EG"/>
        </w:rPr>
      </w:pPr>
      <w:r w:rsidRPr="006F2B0F">
        <w:rPr>
          <w:rFonts w:ascii="Calibri" w:eastAsia="Times New Roman" w:hAnsi="Calibri" w:cs="Calibri"/>
          <w:b/>
          <w:color w:val="000000" w:themeColor="text1"/>
          <w:kern w:val="1"/>
          <w:sz w:val="24"/>
          <w:szCs w:val="24"/>
          <w:rtl/>
          <w:lang w:val="en-US" w:bidi="ar-EG"/>
        </w:rPr>
        <w:t xml:space="preserve">                    </w:t>
      </w:r>
      <w:r w:rsidR="00CE5E9F" w:rsidRPr="006F2B0F">
        <w:rPr>
          <w:rFonts w:ascii="Calibri" w:eastAsia="Times New Roman" w:hAnsi="Calibri" w:cs="Calibri"/>
          <w:b/>
          <w:color w:val="000000" w:themeColor="text1"/>
          <w:kern w:val="1"/>
          <w:sz w:val="24"/>
          <w:szCs w:val="24"/>
          <w:rtl/>
          <w:lang w:val="en-US" w:bidi="ar-EG"/>
        </w:rPr>
        <w:t>علامات الساعات والدقائق مطلية بمادة "سوبر-لومينو</w:t>
      </w:r>
      <w:r w:rsidR="00CE5E9F" w:rsidRPr="006F2B0F">
        <w:rPr>
          <w:rFonts w:ascii="Calibri" w:hAnsi="Calibri" w:cs="Calibri"/>
          <w:b/>
          <w:color w:val="000000" w:themeColor="text1"/>
          <w:sz w:val="24"/>
          <w:szCs w:val="24"/>
          <w:rtl/>
          <w:lang w:bidi="ar-AE"/>
        </w:rPr>
        <w:t>ڤا"</w:t>
      </w:r>
      <w:r w:rsidR="00CE5E9F" w:rsidRPr="006F2B0F">
        <w:rPr>
          <w:rFonts w:ascii="Calibri" w:eastAsia="Times New Roman" w:hAnsi="Calibri" w:cs="Calibri"/>
          <w:b/>
          <w:color w:val="000000" w:themeColor="text1"/>
          <w:kern w:val="1"/>
          <w:sz w:val="24"/>
          <w:szCs w:val="24"/>
          <w:rtl/>
          <w:cs/>
          <w:lang w:val="en-US" w:bidi="hi-IN"/>
        </w:rPr>
        <w:t xml:space="preserve">  </w:t>
      </w:r>
    </w:p>
    <w:p w14:paraId="5DCBE44C" w14:textId="7BE839A9" w:rsidR="00F41C83" w:rsidRPr="006F2B0F" w:rsidRDefault="00F41C83" w:rsidP="00F41C83">
      <w:pPr>
        <w:tabs>
          <w:tab w:val="left" w:pos="5024"/>
        </w:tabs>
        <w:bidi/>
        <w:rPr>
          <w:rFonts w:ascii="Calibri" w:eastAsia="Times New Roman" w:hAnsi="Calibri" w:cs="Calibri"/>
          <w:bCs/>
          <w:color w:val="000000" w:themeColor="text1"/>
          <w:kern w:val="1"/>
          <w:sz w:val="24"/>
          <w:szCs w:val="24"/>
          <w:rtl/>
          <w:lang w:val="en-US" w:bidi="ar-EG"/>
        </w:rPr>
      </w:pPr>
      <w:r w:rsidRPr="006F2B0F">
        <w:rPr>
          <w:rFonts w:ascii="Calibri" w:eastAsia="Times New Roman" w:hAnsi="Calibri" w:cs="Calibri"/>
          <w:bCs/>
          <w:color w:val="000000" w:themeColor="text1"/>
          <w:kern w:val="1"/>
          <w:sz w:val="24"/>
          <w:szCs w:val="24"/>
          <w:rtl/>
          <w:lang w:val="en-US" w:bidi="ar-EG"/>
        </w:rPr>
        <w:t>العلبة</w:t>
      </w:r>
    </w:p>
    <w:p w14:paraId="2F10DD86" w14:textId="030F2895" w:rsidR="00F41C83" w:rsidRPr="006F2B0F" w:rsidRDefault="005031E2" w:rsidP="00F41C83">
      <w:pPr>
        <w:tabs>
          <w:tab w:val="left" w:pos="5024"/>
        </w:tabs>
        <w:bidi/>
        <w:rPr>
          <w:rFonts w:ascii="Calibri" w:eastAsia="Times New Roman" w:hAnsi="Calibri" w:cs="Calibri"/>
          <w:b/>
          <w:color w:val="000000" w:themeColor="text1"/>
          <w:kern w:val="1"/>
          <w:sz w:val="24"/>
          <w:szCs w:val="24"/>
          <w:rtl/>
          <w:lang w:val="en-US" w:bidi="ar-EG"/>
        </w:rPr>
      </w:pPr>
      <w:r>
        <w:rPr>
          <w:rFonts w:ascii="Calibri" w:eastAsia="Times New Roman" w:hAnsi="Calibri" w:cs="Calibri"/>
          <w:b/>
          <w:color w:val="000000" w:themeColor="text1"/>
          <w:kern w:val="1"/>
          <w:sz w:val="24"/>
          <w:szCs w:val="24"/>
          <w:rtl/>
          <w:lang w:val="en-US" w:bidi="ar-EG"/>
        </w:rPr>
        <w:t xml:space="preserve">المواد          </w:t>
      </w:r>
      <w:r w:rsidR="00F41C83" w:rsidRPr="006F2B0F">
        <w:rPr>
          <w:rFonts w:ascii="Calibri" w:eastAsia="Times New Roman" w:hAnsi="Calibri" w:cs="Calibri"/>
          <w:b/>
          <w:color w:val="000000" w:themeColor="text1"/>
          <w:kern w:val="1"/>
          <w:sz w:val="24"/>
          <w:szCs w:val="24"/>
          <w:rtl/>
          <w:lang w:val="en-US" w:bidi="ar-EG"/>
        </w:rPr>
        <w:t xml:space="preserve">علبة من البرونز منقوشة يدوياً بنمط "غيوشيه"، وظهر علبة من الفولاذ المغطى </w:t>
      </w:r>
    </w:p>
    <w:p w14:paraId="1D2A4E06" w14:textId="52A0FF8D" w:rsidR="00CE14D4" w:rsidRPr="006F2B0F" w:rsidRDefault="007C1835" w:rsidP="007C1835">
      <w:pPr>
        <w:tabs>
          <w:tab w:val="left" w:pos="5024"/>
        </w:tabs>
        <w:bidi/>
        <w:rPr>
          <w:rFonts w:ascii="Calibri" w:hAnsi="Calibri" w:cs="Calibri"/>
          <w:color w:val="000000" w:themeColor="text1"/>
          <w:sz w:val="24"/>
          <w:szCs w:val="24"/>
          <w:rtl/>
          <w:lang w:val="en-US"/>
        </w:rPr>
      </w:pPr>
      <w:r w:rsidRPr="006F2B0F">
        <w:rPr>
          <w:rFonts w:ascii="Calibri" w:eastAsia="Times New Roman" w:hAnsi="Calibri" w:cs="Calibri"/>
          <w:b/>
          <w:color w:val="000000" w:themeColor="text1"/>
          <w:kern w:val="1"/>
          <w:sz w:val="24"/>
          <w:szCs w:val="24"/>
          <w:rtl/>
          <w:lang w:val="en-US" w:bidi="ar-EG"/>
        </w:rPr>
        <w:t xml:space="preserve">                  </w:t>
      </w:r>
      <w:r w:rsidR="00F41C83" w:rsidRPr="006F2B0F">
        <w:rPr>
          <w:rFonts w:ascii="Calibri" w:eastAsia="Times New Roman" w:hAnsi="Calibri" w:cs="Calibri"/>
          <w:b/>
          <w:color w:val="000000" w:themeColor="text1"/>
          <w:kern w:val="1"/>
          <w:sz w:val="24"/>
          <w:szCs w:val="24"/>
          <w:rtl/>
          <w:lang w:val="en-US" w:bidi="ar-EG"/>
        </w:rPr>
        <w:t xml:space="preserve">بطبقة باللون الأسود بتقنية "بي </w:t>
      </w:r>
      <w:r w:rsidR="00F41C83" w:rsidRPr="006F2B0F">
        <w:rPr>
          <w:rFonts w:ascii="Calibri" w:hAnsi="Calibri" w:cs="Calibri"/>
          <w:b/>
          <w:color w:val="000000" w:themeColor="text1"/>
          <w:sz w:val="24"/>
          <w:szCs w:val="24"/>
          <w:rtl/>
          <w:lang w:bidi="ar-AE"/>
        </w:rPr>
        <w:t>ڤ</w:t>
      </w:r>
      <w:r w:rsidR="00F41C83" w:rsidRPr="006F2B0F">
        <w:rPr>
          <w:rFonts w:ascii="Calibri" w:hAnsi="Calibri" w:cs="Calibri" w:hint="cs"/>
          <w:b/>
          <w:color w:val="000000" w:themeColor="text1"/>
          <w:sz w:val="24"/>
          <w:szCs w:val="24"/>
          <w:rtl/>
          <w:lang w:bidi="ar-AE"/>
        </w:rPr>
        <w:t>ي دي"</w:t>
      </w:r>
      <w:r w:rsidR="00CE14D4" w:rsidRPr="006F2B0F">
        <w:rPr>
          <w:rFonts w:ascii="Calibri" w:hAnsi="Calibri" w:cs="Calibri" w:hint="cs"/>
          <w:b/>
          <w:color w:val="000000" w:themeColor="text1"/>
          <w:sz w:val="24"/>
          <w:szCs w:val="24"/>
          <w:rtl/>
          <w:lang w:bidi="ar-AE"/>
        </w:rPr>
        <w:t>، وساحب تاج من الفولاذ ومادة</w:t>
      </w:r>
      <w:r w:rsidRPr="006F2B0F">
        <w:rPr>
          <w:rFonts w:ascii="Calibri" w:hAnsi="Calibri" w:cs="Calibri" w:hint="cs"/>
          <w:b/>
          <w:color w:val="000000" w:themeColor="text1"/>
          <w:sz w:val="24"/>
          <w:szCs w:val="24"/>
          <w:rtl/>
          <w:lang w:bidi="ar-AE"/>
        </w:rPr>
        <w:t xml:space="preserve"> </w:t>
      </w:r>
      <w:r w:rsidR="00CE14D4" w:rsidRPr="006F2B0F">
        <w:rPr>
          <w:rFonts w:ascii="Calibri" w:hAnsi="Calibri" w:cs="Calibri"/>
          <w:color w:val="000000" w:themeColor="text1"/>
          <w:sz w:val="24"/>
          <w:szCs w:val="24"/>
          <w:lang w:val="en-US"/>
        </w:rPr>
        <w:t>PEEK</w:t>
      </w:r>
    </w:p>
    <w:p w14:paraId="0578A93B" w14:textId="72BA4E71" w:rsidR="007C1835" w:rsidRPr="006F2B0F" w:rsidRDefault="007C1835" w:rsidP="007C1835">
      <w:pPr>
        <w:tabs>
          <w:tab w:val="left" w:pos="5024"/>
        </w:tabs>
        <w:bidi/>
        <w:rPr>
          <w:rFonts w:ascii="Calibri" w:hAnsi="Calibri" w:cs="Calibri"/>
          <w:color w:val="000000" w:themeColor="text1"/>
          <w:sz w:val="24"/>
          <w:szCs w:val="24"/>
          <w:rtl/>
          <w:lang w:val="en-US"/>
        </w:rPr>
      </w:pPr>
      <w:r w:rsidRPr="006F2B0F">
        <w:rPr>
          <w:rFonts w:ascii="Calibri" w:hAnsi="Calibri" w:cs="Calibri" w:hint="cs"/>
          <w:color w:val="000000" w:themeColor="text1"/>
          <w:sz w:val="24"/>
          <w:szCs w:val="24"/>
          <w:rtl/>
          <w:lang w:val="en-US"/>
        </w:rPr>
        <w:t xml:space="preserve">                  (بوليمر حراري عالي الأداء "بولي إيثر إيثر كيتون")</w:t>
      </w:r>
    </w:p>
    <w:p w14:paraId="28313E69" w14:textId="1656B98B" w:rsidR="00CE14D4" w:rsidRPr="006F2B0F" w:rsidRDefault="00CE14D4" w:rsidP="00CE14D4">
      <w:pPr>
        <w:tabs>
          <w:tab w:val="left" w:pos="5024"/>
        </w:tabs>
        <w:bidi/>
        <w:rPr>
          <w:rFonts w:ascii="Calibri" w:hAnsi="Calibri" w:cs="Calibri"/>
          <w:b/>
          <w:color w:val="000000" w:themeColor="text1"/>
          <w:sz w:val="24"/>
          <w:szCs w:val="24"/>
          <w:rtl/>
          <w:lang w:bidi="ar-AE"/>
        </w:rPr>
      </w:pPr>
      <w:r w:rsidRPr="006F2B0F">
        <w:rPr>
          <w:rFonts w:ascii="Calibri" w:hAnsi="Calibri" w:cs="Calibri" w:hint="cs"/>
          <w:b/>
          <w:color w:val="000000" w:themeColor="text1"/>
          <w:sz w:val="24"/>
          <w:szCs w:val="24"/>
          <w:rtl/>
          <w:lang w:bidi="ar-AE"/>
        </w:rPr>
        <w:t>القياس         القطر 41 مم، والسمك 11.86 (عند أعلى نقطة للعلبة)</w:t>
      </w:r>
    </w:p>
    <w:p w14:paraId="075E7669" w14:textId="1AD764C4" w:rsidR="00CE14D4" w:rsidRPr="006F2B0F" w:rsidRDefault="00CE14D4" w:rsidP="00CE14D4">
      <w:pPr>
        <w:tabs>
          <w:tab w:val="left" w:pos="5024"/>
        </w:tabs>
        <w:bidi/>
        <w:rPr>
          <w:rFonts w:ascii="Calibri" w:hAnsi="Calibri" w:cs="Calibri"/>
          <w:b/>
          <w:color w:val="000000" w:themeColor="text1"/>
          <w:sz w:val="24"/>
          <w:szCs w:val="24"/>
          <w:rtl/>
          <w:lang w:bidi="ar-AE"/>
        </w:rPr>
      </w:pPr>
      <w:r w:rsidRPr="006F2B0F">
        <w:rPr>
          <w:rFonts w:ascii="Calibri" w:hAnsi="Calibri" w:cs="Calibri" w:hint="cs"/>
          <w:b/>
          <w:color w:val="000000" w:themeColor="text1"/>
          <w:sz w:val="24"/>
          <w:szCs w:val="24"/>
          <w:rtl/>
          <w:lang w:bidi="ar-AE"/>
        </w:rPr>
        <w:t>الزجاج        بلورة سافيرية مقاومة للتوهج، معالجة بطلاء معدني</w:t>
      </w:r>
    </w:p>
    <w:p w14:paraId="21BAEF90" w14:textId="43CFFC29" w:rsidR="0088471C" w:rsidRPr="006F2B0F" w:rsidRDefault="00CE14D4" w:rsidP="0088471C">
      <w:pPr>
        <w:tabs>
          <w:tab w:val="left" w:pos="5024"/>
        </w:tabs>
        <w:bidi/>
        <w:rPr>
          <w:rFonts w:ascii="Calibri" w:hAnsi="Calibri" w:cs="Calibri"/>
          <w:b/>
          <w:color w:val="000000" w:themeColor="text1"/>
          <w:sz w:val="24"/>
          <w:szCs w:val="24"/>
          <w:rtl/>
          <w:lang w:bidi="ar-AE"/>
        </w:rPr>
      </w:pPr>
      <w:r w:rsidRPr="006F2B0F">
        <w:rPr>
          <w:rFonts w:ascii="Calibri" w:hAnsi="Calibri" w:cs="Calibri" w:hint="cs"/>
          <w:b/>
          <w:color w:val="000000" w:themeColor="text1"/>
          <w:sz w:val="24"/>
          <w:szCs w:val="24"/>
          <w:rtl/>
          <w:lang w:bidi="ar-AE"/>
        </w:rPr>
        <w:t xml:space="preserve">مقاومة الماء    تم اختبار الضغط </w:t>
      </w:r>
      <w:r w:rsidR="00D95B28" w:rsidRPr="006F2B0F">
        <w:rPr>
          <w:rFonts w:ascii="Calibri" w:hAnsi="Calibri" w:cs="Calibri" w:hint="cs"/>
          <w:b/>
          <w:color w:val="000000" w:themeColor="text1"/>
          <w:sz w:val="24"/>
          <w:szCs w:val="24"/>
          <w:rtl/>
          <w:lang w:bidi="ar-AE"/>
        </w:rPr>
        <w:t>عند</w:t>
      </w:r>
      <w:r w:rsidRPr="006F2B0F">
        <w:rPr>
          <w:rFonts w:ascii="Calibri" w:hAnsi="Calibri" w:cs="Calibri" w:hint="cs"/>
          <w:b/>
          <w:color w:val="000000" w:themeColor="text1"/>
          <w:sz w:val="24"/>
          <w:szCs w:val="24"/>
          <w:rtl/>
          <w:lang w:bidi="ar-AE"/>
        </w:rPr>
        <w:t xml:space="preserve"> 30 متراً / 3 وحدات ضغط جوي</w:t>
      </w:r>
    </w:p>
    <w:p w14:paraId="1A970E0B" w14:textId="210A430C" w:rsidR="00D95B28" w:rsidRPr="006F2B0F" w:rsidRDefault="00D95B28" w:rsidP="0088471C">
      <w:pPr>
        <w:tabs>
          <w:tab w:val="left" w:pos="5024"/>
        </w:tabs>
        <w:bidi/>
        <w:rPr>
          <w:rFonts w:ascii="Calibri" w:eastAsia="Times New Roman" w:hAnsi="Calibri" w:cs="Calibri"/>
          <w:bCs/>
          <w:color w:val="000000" w:themeColor="text1"/>
          <w:kern w:val="1"/>
          <w:sz w:val="24"/>
          <w:szCs w:val="24"/>
          <w:rtl/>
          <w:lang w:val="en-US" w:bidi="ar-AE"/>
        </w:rPr>
      </w:pPr>
      <w:r w:rsidRPr="006F2B0F">
        <w:rPr>
          <w:rFonts w:ascii="Calibri" w:eastAsia="Times New Roman" w:hAnsi="Calibri" w:cs="Calibri" w:hint="cs"/>
          <w:bCs/>
          <w:color w:val="000000" w:themeColor="text1"/>
          <w:kern w:val="1"/>
          <w:sz w:val="24"/>
          <w:szCs w:val="24"/>
          <w:rtl/>
          <w:lang w:val="en-US" w:bidi="ar-AE"/>
        </w:rPr>
        <w:t>الحزام</w:t>
      </w:r>
    </w:p>
    <w:p w14:paraId="70196104" w14:textId="08EC3C16" w:rsidR="00D95B28" w:rsidRPr="006F2B0F" w:rsidRDefault="00D95B28" w:rsidP="00D95B28">
      <w:pPr>
        <w:tabs>
          <w:tab w:val="left" w:pos="5024"/>
        </w:tabs>
        <w:bidi/>
        <w:rPr>
          <w:rFonts w:ascii="Calibri" w:eastAsia="Times New Roman" w:hAnsi="Calibri" w:cs="Calibri"/>
          <w:b/>
          <w:color w:val="000000" w:themeColor="text1"/>
          <w:kern w:val="1"/>
          <w:sz w:val="24"/>
          <w:szCs w:val="24"/>
          <w:rtl/>
          <w:lang w:val="en-US" w:bidi="ar-AE"/>
        </w:rPr>
      </w:pPr>
      <w:r w:rsidRPr="006F2B0F">
        <w:rPr>
          <w:rFonts w:ascii="Calibri" w:eastAsia="Times New Roman" w:hAnsi="Calibri" w:cs="Calibri" w:hint="cs"/>
          <w:b/>
          <w:color w:val="000000" w:themeColor="text1"/>
          <w:kern w:val="1"/>
          <w:sz w:val="24"/>
          <w:szCs w:val="24"/>
          <w:rtl/>
          <w:lang w:val="en-US" w:bidi="ar-AE"/>
        </w:rPr>
        <w:t>المادة      مطاط أسود مع بطانة من جلد العجل الأسود</w:t>
      </w:r>
    </w:p>
    <w:p w14:paraId="7BCDCBA4" w14:textId="762D0294" w:rsidR="0088471C" w:rsidRPr="006F2B0F" w:rsidRDefault="00D95B28" w:rsidP="0088471C">
      <w:pPr>
        <w:tabs>
          <w:tab w:val="left" w:pos="5024"/>
        </w:tabs>
        <w:bidi/>
        <w:rPr>
          <w:rFonts w:ascii="Calibri" w:eastAsia="Times New Roman" w:hAnsi="Calibri" w:cs="Calibri"/>
          <w:b/>
          <w:color w:val="000000" w:themeColor="text1"/>
          <w:kern w:val="1"/>
          <w:sz w:val="24"/>
          <w:szCs w:val="24"/>
          <w:rtl/>
          <w:lang w:val="en-US" w:bidi="ar-AE"/>
        </w:rPr>
      </w:pPr>
      <w:r w:rsidRPr="006F2B0F">
        <w:rPr>
          <w:rFonts w:ascii="Calibri" w:eastAsia="Times New Roman" w:hAnsi="Calibri" w:cs="Calibri" w:hint="cs"/>
          <w:b/>
          <w:color w:val="000000" w:themeColor="text1"/>
          <w:kern w:val="1"/>
          <w:sz w:val="24"/>
          <w:szCs w:val="24"/>
          <w:rtl/>
          <w:lang w:val="en-US" w:bidi="ar-AE"/>
        </w:rPr>
        <w:t>مشبك دبوسي  من الفولاذ المعالج بطلاء بمادة "دي إل سي" باللون الأسود</w:t>
      </w:r>
    </w:p>
    <w:p w14:paraId="683F958C" w14:textId="77777777" w:rsidR="0088471C" w:rsidRPr="006F2B0F" w:rsidRDefault="0088471C" w:rsidP="0088471C">
      <w:pPr>
        <w:tabs>
          <w:tab w:val="left" w:pos="5024"/>
        </w:tabs>
        <w:bidi/>
        <w:rPr>
          <w:rFonts w:ascii="Calibri" w:eastAsia="Times New Roman" w:hAnsi="Calibri" w:cs="Calibri"/>
          <w:b/>
          <w:color w:val="000000" w:themeColor="text1"/>
          <w:kern w:val="1"/>
          <w:sz w:val="24"/>
          <w:szCs w:val="24"/>
          <w:rtl/>
          <w:lang w:val="en-US" w:bidi="ar-AE"/>
        </w:rPr>
      </w:pPr>
    </w:p>
    <w:p w14:paraId="6AE2A64B" w14:textId="08CD3752" w:rsidR="00F41C83" w:rsidRPr="006F2B0F" w:rsidRDefault="0088471C" w:rsidP="0088471C">
      <w:pPr>
        <w:tabs>
          <w:tab w:val="left" w:pos="5024"/>
        </w:tabs>
        <w:bidi/>
        <w:rPr>
          <w:rFonts w:ascii="Calibri" w:eastAsia="Times New Roman" w:hAnsi="Calibri" w:cs="Calibri"/>
          <w:b/>
          <w:color w:val="000000" w:themeColor="text1"/>
          <w:kern w:val="1"/>
          <w:sz w:val="24"/>
          <w:szCs w:val="24"/>
          <w:rtl/>
          <w:lang w:val="en-US" w:bidi="ar-AE"/>
        </w:rPr>
      </w:pPr>
      <w:r w:rsidRPr="006F2B0F">
        <w:rPr>
          <w:rFonts w:ascii="Calibri" w:eastAsia="Times New Roman" w:hAnsi="Calibri" w:cs="Calibri" w:hint="cs"/>
          <w:bCs/>
          <w:color w:val="000000" w:themeColor="text1"/>
          <w:kern w:val="1"/>
          <w:sz w:val="24"/>
          <w:szCs w:val="24"/>
          <w:rtl/>
          <w:lang w:val="en-US" w:bidi="ar-AE"/>
        </w:rPr>
        <w:t xml:space="preserve">السعر       </w:t>
      </w:r>
      <w:r w:rsidRPr="006F2B0F">
        <w:rPr>
          <w:rFonts w:ascii="Calibri" w:eastAsia="Times New Roman" w:hAnsi="Calibri" w:cs="Calibri" w:hint="cs"/>
          <w:b/>
          <w:color w:val="000000" w:themeColor="text1"/>
          <w:kern w:val="1"/>
          <w:sz w:val="24"/>
          <w:szCs w:val="24"/>
          <w:rtl/>
          <w:lang w:val="en-US" w:bidi="ar-AE"/>
        </w:rPr>
        <w:t>38,000</w:t>
      </w:r>
      <w:r w:rsidRPr="006F2B0F">
        <w:rPr>
          <w:rFonts w:ascii="Calibri" w:eastAsia="Times New Roman" w:hAnsi="Calibri" w:cs="Calibri" w:hint="cs"/>
          <w:bCs/>
          <w:color w:val="000000" w:themeColor="text1"/>
          <w:kern w:val="1"/>
          <w:sz w:val="24"/>
          <w:szCs w:val="24"/>
          <w:rtl/>
          <w:lang w:val="en-US" w:bidi="ar-AE"/>
        </w:rPr>
        <w:t xml:space="preserve"> </w:t>
      </w:r>
      <w:r w:rsidRPr="006F2B0F">
        <w:rPr>
          <w:rFonts w:ascii="Calibri" w:eastAsia="Times New Roman" w:hAnsi="Calibri" w:cs="Calibri" w:hint="cs"/>
          <w:b/>
          <w:color w:val="000000" w:themeColor="text1"/>
          <w:kern w:val="1"/>
          <w:sz w:val="24"/>
          <w:szCs w:val="24"/>
          <w:rtl/>
          <w:lang w:val="en-US" w:bidi="ar-AE"/>
        </w:rPr>
        <w:t>فرنك سويسري</w:t>
      </w:r>
      <w:r w:rsidRPr="006F2B0F">
        <w:rPr>
          <w:rFonts w:ascii="Calibri" w:eastAsia="Times New Roman" w:hAnsi="Calibri" w:cs="Calibri" w:hint="cs"/>
          <w:bCs/>
          <w:color w:val="000000" w:themeColor="text1"/>
          <w:kern w:val="1"/>
          <w:sz w:val="24"/>
          <w:szCs w:val="24"/>
          <w:rtl/>
          <w:lang w:val="en-US" w:bidi="ar-AE"/>
        </w:rPr>
        <w:t xml:space="preserve"> </w:t>
      </w:r>
      <w:r w:rsidRPr="006F2B0F">
        <w:rPr>
          <w:rFonts w:ascii="Calibri" w:eastAsia="Times New Roman" w:hAnsi="Calibri" w:cs="Calibri" w:hint="cs"/>
          <w:b/>
          <w:color w:val="000000" w:themeColor="text1"/>
          <w:kern w:val="1"/>
          <w:sz w:val="24"/>
          <w:szCs w:val="24"/>
          <w:rtl/>
          <w:lang w:val="en-US" w:bidi="ar-AE"/>
        </w:rPr>
        <w:t>(بالفرنك السويسري // غير شامل الضريبة)</w:t>
      </w:r>
    </w:p>
    <w:p w14:paraId="2EB7A69A" w14:textId="77777777" w:rsidR="0088471C" w:rsidRPr="006F2B0F" w:rsidRDefault="0088471C" w:rsidP="0088471C">
      <w:pPr>
        <w:tabs>
          <w:tab w:val="left" w:pos="5024"/>
        </w:tabs>
        <w:bidi/>
        <w:rPr>
          <w:rFonts w:ascii="Calibri" w:eastAsia="Times New Roman" w:hAnsi="Calibri" w:cs="Calibri"/>
          <w:bCs/>
          <w:color w:val="000000" w:themeColor="text1"/>
          <w:kern w:val="1"/>
          <w:sz w:val="24"/>
          <w:szCs w:val="24"/>
          <w:rtl/>
          <w:lang w:val="en-US" w:bidi="ar-AE"/>
        </w:rPr>
      </w:pPr>
    </w:p>
    <w:p w14:paraId="138D961E" w14:textId="33A904E1" w:rsidR="0088471C" w:rsidRPr="006F2B0F" w:rsidRDefault="0088471C" w:rsidP="0088471C">
      <w:pPr>
        <w:bidi/>
        <w:rPr>
          <w:rFonts w:cstheme="minorHAnsi"/>
          <w:color w:val="000000" w:themeColor="text1"/>
          <w:szCs w:val="24"/>
          <w:rtl/>
          <w:lang w:val="en-US" w:bidi="ar-EG"/>
        </w:rPr>
      </w:pPr>
      <w:r w:rsidRPr="006F2B0F">
        <w:rPr>
          <w:rFonts w:cstheme="minorHAnsi" w:hint="cs"/>
          <w:color w:val="000000" w:themeColor="text1"/>
          <w:szCs w:val="24"/>
          <w:rtl/>
          <w:lang w:val="en-US" w:bidi="ar-EG"/>
        </w:rPr>
        <w:t xml:space="preserve">للتواصل مع وسائل الإعلام:                                                                  </w:t>
      </w:r>
    </w:p>
    <w:p w14:paraId="39C4BFA9" w14:textId="79931482" w:rsidR="0088471C" w:rsidRPr="006F2B0F" w:rsidRDefault="0088471C" w:rsidP="0088471C">
      <w:pPr>
        <w:bidi/>
        <w:rPr>
          <w:rFonts w:cstheme="minorHAnsi"/>
          <w:color w:val="000000" w:themeColor="text1"/>
          <w:u w:val="single"/>
          <w:rtl/>
        </w:rPr>
      </w:pPr>
      <w:r w:rsidRPr="006F2B0F">
        <w:rPr>
          <w:rFonts w:cstheme="minorHAnsi" w:hint="cs"/>
          <w:color w:val="000000" w:themeColor="text1"/>
          <w:szCs w:val="24"/>
          <w:rtl/>
          <w:lang w:val="en-US" w:bidi="ar-EG"/>
        </w:rPr>
        <w:t xml:space="preserve">السيدة ياسين سار  </w:t>
      </w:r>
      <w:bookmarkStart w:id="2" w:name="_GoBack"/>
      <w:bookmarkEnd w:id="2"/>
      <w:r w:rsidR="00951CDE" w:rsidRPr="006F2B0F">
        <w:rPr>
          <w:color w:val="000000" w:themeColor="text1"/>
        </w:rPr>
        <w:fldChar w:fldCharType="begin"/>
      </w:r>
      <w:r w:rsidR="00951CDE" w:rsidRPr="006F2B0F">
        <w:rPr>
          <w:color w:val="000000" w:themeColor="text1"/>
        </w:rPr>
        <w:instrText xml:space="preserve"> HYPERLINK "mailto:press@urwerk.com" </w:instrText>
      </w:r>
      <w:r w:rsidR="00951CDE" w:rsidRPr="006F2B0F">
        <w:rPr>
          <w:color w:val="000000" w:themeColor="text1"/>
        </w:rPr>
        <w:fldChar w:fldCharType="separate"/>
      </w:r>
      <w:r w:rsidRPr="006F2B0F">
        <w:rPr>
          <w:rStyle w:val="Hyperlink"/>
          <w:rFonts w:cstheme="minorHAnsi"/>
          <w:color w:val="000000" w:themeColor="text1"/>
        </w:rPr>
        <w:t>press@urwerk.com</w:t>
      </w:r>
      <w:r w:rsidR="00951CDE" w:rsidRPr="006F2B0F">
        <w:rPr>
          <w:rStyle w:val="Hyperlink"/>
          <w:rFonts w:cstheme="minorHAnsi"/>
          <w:color w:val="000000" w:themeColor="text1"/>
        </w:rPr>
        <w:fldChar w:fldCharType="end"/>
      </w:r>
      <w:r w:rsidRPr="006F2B0F">
        <w:rPr>
          <w:rStyle w:val="Hyperlink"/>
          <w:rFonts w:cstheme="minorHAnsi" w:hint="cs"/>
          <w:color w:val="000000" w:themeColor="text1"/>
          <w:rtl/>
        </w:rPr>
        <w:t xml:space="preserve">                      </w:t>
      </w:r>
    </w:p>
    <w:p w14:paraId="4BF98A2A" w14:textId="77777777" w:rsidR="0088471C" w:rsidRPr="006F2B0F" w:rsidRDefault="0088471C" w:rsidP="0088471C">
      <w:pPr>
        <w:bidi/>
        <w:rPr>
          <w:rFonts w:cstheme="minorHAnsi"/>
          <w:color w:val="000000" w:themeColor="text1"/>
          <w:szCs w:val="24"/>
          <w:rtl/>
          <w:lang w:val="en-US" w:bidi="ar-EG"/>
        </w:rPr>
      </w:pPr>
      <w:r w:rsidRPr="006F2B0F">
        <w:rPr>
          <w:rFonts w:cstheme="minorHAnsi"/>
          <w:color w:val="000000" w:themeColor="text1"/>
        </w:rPr>
        <w:t>+41 22 900 2027</w:t>
      </w:r>
      <w:r w:rsidRPr="006F2B0F">
        <w:rPr>
          <w:rFonts w:cstheme="minorHAnsi" w:hint="cs"/>
          <w:color w:val="000000" w:themeColor="text1"/>
          <w:szCs w:val="24"/>
          <w:rtl/>
          <w:lang w:val="en-US" w:bidi="ar-EG"/>
        </w:rPr>
        <w:t xml:space="preserve">                                                 </w:t>
      </w:r>
    </w:p>
    <w:p w14:paraId="20BF96D7" w14:textId="77777777" w:rsidR="0088471C" w:rsidRPr="006F2B0F" w:rsidRDefault="00951CDE" w:rsidP="0088471C">
      <w:pPr>
        <w:bidi/>
        <w:rPr>
          <w:rStyle w:val="Hyperlink"/>
          <w:rFonts w:cstheme="minorHAnsi"/>
          <w:color w:val="000000" w:themeColor="text1"/>
          <w:lang w:val="en-US"/>
        </w:rPr>
      </w:pPr>
      <w:hyperlink r:id="rId11" w:history="1">
        <w:r w:rsidR="0088471C" w:rsidRPr="006F2B0F">
          <w:rPr>
            <w:rStyle w:val="Hyperlink"/>
            <w:rFonts w:cstheme="minorHAnsi"/>
            <w:color w:val="000000" w:themeColor="text1"/>
          </w:rPr>
          <w:t>www.urwerk.com/press</w:t>
        </w:r>
      </w:hyperlink>
      <w:r w:rsidR="0088471C" w:rsidRPr="006F2B0F">
        <w:rPr>
          <w:rStyle w:val="Hyperlink"/>
          <w:rFonts w:cstheme="minorHAnsi" w:hint="cs"/>
          <w:color w:val="000000" w:themeColor="text1"/>
          <w:rtl/>
        </w:rPr>
        <w:t xml:space="preserve"> </w:t>
      </w:r>
    </w:p>
    <w:p w14:paraId="35BCF8C8" w14:textId="77777777" w:rsidR="00F41C83" w:rsidRPr="006F2B0F" w:rsidRDefault="00F41C83" w:rsidP="00F41C83">
      <w:pPr>
        <w:tabs>
          <w:tab w:val="left" w:pos="5024"/>
        </w:tabs>
        <w:bidi/>
        <w:rPr>
          <w:rFonts w:ascii="Calibri Light" w:eastAsia="Times New Roman" w:hAnsi="Calibri Light" w:cs="Calibri Light"/>
          <w:b/>
          <w:color w:val="000000" w:themeColor="text1"/>
          <w:kern w:val="1"/>
          <w:sz w:val="24"/>
          <w:szCs w:val="24"/>
          <w:rtl/>
          <w:lang w:val="en-US" w:bidi="ar-EG"/>
        </w:rPr>
      </w:pPr>
    </w:p>
    <w:p w14:paraId="7BB965B8" w14:textId="0383F2D9" w:rsidR="00CE5E9F" w:rsidRPr="006F2B0F" w:rsidRDefault="0088471C" w:rsidP="00CE5E9F">
      <w:pPr>
        <w:tabs>
          <w:tab w:val="left" w:pos="5024"/>
        </w:tabs>
        <w:bidi/>
        <w:rPr>
          <w:rFonts w:ascii="Calibri" w:hAnsi="Calibri" w:cs="Calibri"/>
          <w:bCs/>
          <w:color w:val="000000" w:themeColor="text1"/>
          <w:sz w:val="24"/>
          <w:szCs w:val="24"/>
          <w:rtl/>
          <w:lang w:val="en-US"/>
        </w:rPr>
      </w:pPr>
      <w:r w:rsidRPr="006F2B0F">
        <w:rPr>
          <w:rFonts w:ascii="Calibri" w:hAnsi="Calibri" w:cs="Calibri"/>
          <w:bCs/>
          <w:color w:val="000000" w:themeColor="text1"/>
          <w:sz w:val="24"/>
          <w:szCs w:val="24"/>
          <w:rtl/>
          <w:lang w:val="en-US"/>
        </w:rPr>
        <w:t>نبذة عن أورويرك</w:t>
      </w:r>
    </w:p>
    <w:p w14:paraId="7EF8206B" w14:textId="77777777" w:rsidR="00AC59E1" w:rsidRPr="006F2B0F" w:rsidRDefault="0088471C" w:rsidP="00AC59E1">
      <w:pPr>
        <w:tabs>
          <w:tab w:val="left" w:pos="5024"/>
        </w:tabs>
        <w:bidi/>
        <w:spacing w:after="0"/>
        <w:rPr>
          <w:rFonts w:cstheme="minorHAnsi"/>
          <w:b/>
          <w:color w:val="000000" w:themeColor="text1"/>
          <w:szCs w:val="24"/>
          <w:rtl/>
          <w:lang w:val="en-GB"/>
          <w14:textOutline w14:w="0" w14:cap="flat" w14:cmpd="sng" w14:algn="ctr">
            <w14:noFill/>
            <w14:prstDash w14:val="solid"/>
            <w14:round/>
          </w14:textOutline>
        </w:rPr>
      </w:pPr>
      <w:r w:rsidRPr="006F2B0F">
        <w:rPr>
          <w:rFonts w:ascii="Calibri" w:hAnsi="Calibri" w:cs="Calibri"/>
          <w:b/>
          <w:color w:val="000000" w:themeColor="text1"/>
          <w:sz w:val="24"/>
          <w:szCs w:val="24"/>
          <w:rtl/>
          <w:lang w:val="en-US"/>
        </w:rPr>
        <w:t>يقول</w:t>
      </w:r>
      <w:r w:rsidR="00786878" w:rsidRPr="006F2B0F">
        <w:rPr>
          <w:rFonts w:ascii="Calibri" w:hAnsi="Calibri" w:cs="Calibri" w:hint="cs"/>
          <w:b/>
          <w:color w:val="000000" w:themeColor="text1"/>
          <w:sz w:val="24"/>
          <w:szCs w:val="24"/>
          <w:rtl/>
          <w:lang w:val="en-US"/>
        </w:rPr>
        <w:t xml:space="preserve"> فيليكس </w:t>
      </w:r>
      <w:r w:rsidR="00786878" w:rsidRPr="006F2B0F">
        <w:rPr>
          <w:rFonts w:cstheme="minorHAnsi"/>
          <w:b/>
          <w:color w:val="000000" w:themeColor="text1"/>
          <w:sz w:val="24"/>
          <w:szCs w:val="24"/>
          <w:rtl/>
          <w14:textOutline w14:w="0" w14:cap="flat" w14:cmpd="sng" w14:algn="ctr">
            <w14:noFill/>
            <w14:prstDash w14:val="solid"/>
            <w14:round/>
          </w14:textOutline>
        </w:rPr>
        <w:t>بومغارتنر</w:t>
      </w:r>
      <w:r w:rsidRPr="006F2B0F">
        <w:rPr>
          <w:rFonts w:ascii="Calibri" w:hAnsi="Calibri" w:cs="Calibri"/>
          <w:b/>
          <w:color w:val="000000" w:themeColor="text1"/>
          <w:sz w:val="24"/>
          <w:szCs w:val="24"/>
          <w:rtl/>
          <w:lang w:val="en-US"/>
        </w:rPr>
        <w:t xml:space="preserve"> </w:t>
      </w:r>
      <w:r w:rsidRPr="006F2B0F">
        <w:rPr>
          <w:rFonts w:ascii="Calibri" w:hAnsi="Calibri" w:cs="Calibri" w:hint="cs"/>
          <w:b/>
          <w:color w:val="000000" w:themeColor="text1"/>
          <w:sz w:val="24"/>
          <w:szCs w:val="24"/>
          <w:rtl/>
          <w:lang w:val="en-US"/>
        </w:rPr>
        <w:t xml:space="preserve">صانع الساعات </w:t>
      </w:r>
      <w:r w:rsidR="00AC59E1" w:rsidRPr="006F2B0F">
        <w:rPr>
          <w:rFonts w:ascii="Calibri" w:hAnsi="Calibri" w:cs="Calibri" w:hint="cs"/>
          <w:b/>
          <w:color w:val="000000" w:themeColor="text1"/>
          <w:sz w:val="24"/>
          <w:szCs w:val="24"/>
          <w:rtl/>
          <w:lang w:val="en-US"/>
        </w:rPr>
        <w:t>الخبير</w:t>
      </w:r>
      <w:r w:rsidRPr="006F2B0F">
        <w:rPr>
          <w:rFonts w:ascii="Calibri" w:hAnsi="Calibri" w:cs="Calibri" w:hint="cs"/>
          <w:b/>
          <w:color w:val="000000" w:themeColor="text1"/>
          <w:sz w:val="24"/>
          <w:szCs w:val="24"/>
          <w:rtl/>
          <w:lang w:val="en-US"/>
        </w:rPr>
        <w:t xml:space="preserve"> والمؤسس الشريك لـ"أورويرك"</w:t>
      </w:r>
      <w:r w:rsidRPr="006F2B0F">
        <w:rPr>
          <w:rFonts w:cstheme="minorHAnsi"/>
          <w:b/>
          <w:color w:val="000000" w:themeColor="text1"/>
          <w:sz w:val="24"/>
          <w:szCs w:val="24"/>
          <w:rtl/>
          <w:lang w:val="en-GB"/>
          <w14:textOutline w14:w="0" w14:cap="flat" w14:cmpd="sng" w14:algn="ctr">
            <w14:noFill/>
            <w14:prstDash w14:val="solid"/>
            <w14:round/>
          </w14:textOutline>
        </w:rPr>
        <w:t>: "</w:t>
      </w:r>
      <w:r w:rsidRPr="006F2B0F">
        <w:rPr>
          <w:rFonts w:cstheme="minorHAnsi" w:hint="cs"/>
          <w:b/>
          <w:color w:val="000000" w:themeColor="text1"/>
          <w:sz w:val="24"/>
          <w:szCs w:val="24"/>
          <w:rtl/>
          <w:lang w:val="en-GB"/>
          <w14:textOutline w14:w="0" w14:cap="flat" w14:cmpd="sng" w14:algn="ctr">
            <w14:noFill/>
            <w14:prstDash w14:val="solid"/>
            <w14:round/>
          </w14:textOutline>
        </w:rPr>
        <w:t>لم يكن</w:t>
      </w:r>
      <w:r w:rsidRPr="006F2B0F">
        <w:rPr>
          <w:rFonts w:cstheme="minorHAnsi"/>
          <w:b/>
          <w:color w:val="000000" w:themeColor="text1"/>
          <w:sz w:val="24"/>
          <w:szCs w:val="24"/>
          <w:rtl/>
          <w:lang w:val="en-GB"/>
          <w14:textOutline w14:w="0" w14:cap="flat" w14:cmpd="sng" w14:algn="ctr">
            <w14:noFill/>
            <w14:prstDash w14:val="solid"/>
            <w14:round/>
          </w14:textOutline>
        </w:rPr>
        <w:t xml:space="preserve"> </w:t>
      </w:r>
      <w:r w:rsidR="00786878" w:rsidRPr="006F2B0F">
        <w:rPr>
          <w:rFonts w:cstheme="minorHAnsi" w:hint="cs"/>
          <w:b/>
          <w:color w:val="000000" w:themeColor="text1"/>
          <w:sz w:val="24"/>
          <w:szCs w:val="24"/>
          <w:rtl/>
          <w:lang w:val="en-GB"/>
          <w14:textOutline w14:w="0" w14:cap="flat" w14:cmpd="sng" w14:algn="ctr">
            <w14:noFill/>
            <w14:prstDash w14:val="solid"/>
            <w14:round/>
          </w14:textOutline>
        </w:rPr>
        <w:t xml:space="preserve">هدفنا </w:t>
      </w:r>
      <w:r w:rsidRPr="006F2B0F">
        <w:rPr>
          <w:rFonts w:cstheme="minorHAnsi" w:hint="cs"/>
          <w:b/>
          <w:color w:val="000000" w:themeColor="text1"/>
          <w:sz w:val="24"/>
          <w:szCs w:val="24"/>
          <w:rtl/>
          <w:lang w:val="en-GB"/>
          <w14:textOutline w14:w="0" w14:cap="flat" w14:cmpd="sng" w14:algn="ctr">
            <w14:noFill/>
            <w14:prstDash w14:val="solid"/>
            <w14:round/>
          </w14:textOutline>
        </w:rPr>
        <w:t xml:space="preserve">مجرد </w:t>
      </w:r>
      <w:r w:rsidR="00786878" w:rsidRPr="006F2B0F">
        <w:rPr>
          <w:rFonts w:cstheme="minorHAnsi" w:hint="cs"/>
          <w:b/>
          <w:color w:val="000000" w:themeColor="text1"/>
          <w:sz w:val="24"/>
          <w:szCs w:val="24"/>
          <w:rtl/>
          <w:lang w:val="en-GB"/>
          <w14:textOutline w14:w="0" w14:cap="flat" w14:cmpd="sng" w14:algn="ctr">
            <w14:noFill/>
            <w14:prstDash w14:val="solid"/>
            <w14:round/>
          </w14:textOutline>
        </w:rPr>
        <w:t>طرح</w:t>
      </w:r>
      <w:r w:rsidRPr="006F2B0F">
        <w:rPr>
          <w:rFonts w:cstheme="minorHAnsi"/>
          <w:b/>
          <w:color w:val="000000" w:themeColor="text1"/>
          <w:sz w:val="24"/>
          <w:szCs w:val="24"/>
          <w:rtl/>
          <w:lang w:val="en-GB"/>
          <w14:textOutline w14:w="0" w14:cap="flat" w14:cmpd="sng" w14:algn="ctr">
            <w14:noFill/>
            <w14:prstDash w14:val="solid"/>
            <w14:round/>
          </w14:textOutline>
        </w:rPr>
        <w:t xml:space="preserve"> نسخ</w:t>
      </w:r>
      <w:r w:rsidR="00786878" w:rsidRPr="006F2B0F">
        <w:rPr>
          <w:rFonts w:cstheme="minorHAnsi" w:hint="cs"/>
          <w:b/>
          <w:color w:val="000000" w:themeColor="text1"/>
          <w:sz w:val="24"/>
          <w:szCs w:val="24"/>
          <w:rtl/>
          <w:lang w:val="en-GB"/>
          <w14:textOutline w14:w="0" w14:cap="flat" w14:cmpd="sng" w14:algn="ctr">
            <w14:noFill/>
            <w14:prstDash w14:val="solid"/>
            <w14:round/>
          </w14:textOutline>
        </w:rPr>
        <w:t>ة</w:t>
      </w:r>
      <w:r w:rsidRPr="006F2B0F">
        <w:rPr>
          <w:rFonts w:cstheme="minorHAnsi"/>
          <w:b/>
          <w:color w:val="000000" w:themeColor="text1"/>
          <w:sz w:val="24"/>
          <w:szCs w:val="24"/>
          <w:rtl/>
          <w:lang w:val="en-GB"/>
          <w14:textOutline w14:w="0" w14:cap="flat" w14:cmpd="sng" w14:algn="ctr">
            <w14:noFill/>
            <w14:prstDash w14:val="solid"/>
            <w14:round/>
          </w14:textOutline>
        </w:rPr>
        <w:t xml:space="preserve"> </w:t>
      </w:r>
      <w:r w:rsidRPr="006F2B0F">
        <w:rPr>
          <w:rFonts w:cstheme="minorHAnsi" w:hint="cs"/>
          <w:b/>
          <w:color w:val="000000" w:themeColor="text1"/>
          <w:sz w:val="24"/>
          <w:szCs w:val="24"/>
          <w:rtl/>
          <w:lang w:val="en-GB"/>
          <w14:textOutline w14:w="0" w14:cap="flat" w14:cmpd="sng" w14:algn="ctr">
            <w14:noFill/>
            <w14:prstDash w14:val="solid"/>
            <w14:round/>
          </w14:textOutline>
        </w:rPr>
        <w:t>أخرى</w:t>
      </w:r>
      <w:r w:rsidRPr="006F2B0F">
        <w:rPr>
          <w:rFonts w:cstheme="minorHAnsi"/>
          <w:b/>
          <w:color w:val="000000" w:themeColor="text1"/>
          <w:sz w:val="24"/>
          <w:szCs w:val="24"/>
          <w:rtl/>
          <w:lang w:val="en-GB"/>
          <w14:textOutline w14:w="0" w14:cap="flat" w14:cmpd="sng" w14:algn="ctr">
            <w14:noFill/>
            <w14:prstDash w14:val="solid"/>
            <w14:round/>
          </w14:textOutline>
        </w:rPr>
        <w:t xml:space="preserve"> من</w:t>
      </w:r>
      <w:r w:rsidR="00786878" w:rsidRPr="006F2B0F">
        <w:rPr>
          <w:rFonts w:cstheme="minorHAnsi" w:hint="cs"/>
          <w:b/>
          <w:color w:val="000000" w:themeColor="text1"/>
          <w:sz w:val="24"/>
          <w:szCs w:val="24"/>
          <w:rtl/>
          <w:lang w:val="en-GB"/>
          <w14:textOutline w14:w="0" w14:cap="flat" w14:cmpd="sng" w14:algn="ctr">
            <w14:noFill/>
            <w14:prstDash w14:val="solid"/>
            <w14:round/>
          </w14:textOutline>
        </w:rPr>
        <w:t xml:space="preserve"> إحدى</w:t>
      </w:r>
      <w:r w:rsidRPr="006F2B0F">
        <w:rPr>
          <w:rFonts w:cstheme="minorHAnsi"/>
          <w:b/>
          <w:color w:val="000000" w:themeColor="text1"/>
          <w:sz w:val="24"/>
          <w:szCs w:val="24"/>
          <w:rtl/>
          <w:lang w:val="en-GB"/>
          <w14:textOutline w14:w="0" w14:cap="flat" w14:cmpd="sng" w14:algn="ctr">
            <w14:noFill/>
            <w14:prstDash w14:val="solid"/>
            <w14:round/>
          </w14:textOutline>
        </w:rPr>
        <w:t xml:space="preserve"> التعقيدات </w:t>
      </w:r>
      <w:r w:rsidRPr="006F2B0F">
        <w:rPr>
          <w:rFonts w:cstheme="minorHAnsi" w:hint="cs"/>
          <w:b/>
          <w:color w:val="000000" w:themeColor="text1"/>
          <w:sz w:val="24"/>
          <w:szCs w:val="24"/>
          <w:rtl/>
          <w:lang w:val="en-GB"/>
          <w14:textOutline w14:w="0" w14:cap="flat" w14:cmpd="sng" w14:algn="ctr">
            <w14:noFill/>
            <w14:prstDash w14:val="solid"/>
            <w14:round/>
          </w14:textOutline>
        </w:rPr>
        <w:t>الميكانيكية</w:t>
      </w:r>
      <w:r w:rsidRPr="006F2B0F">
        <w:rPr>
          <w:rFonts w:cstheme="minorHAnsi"/>
          <w:b/>
          <w:color w:val="000000" w:themeColor="text1"/>
          <w:sz w:val="24"/>
          <w:szCs w:val="24"/>
          <w:rtl/>
          <w:lang w:val="en-GB"/>
          <w14:textOutline w14:w="0" w14:cap="flat" w14:cmpd="sng" w14:algn="ctr">
            <w14:noFill/>
            <w14:prstDash w14:val="solid"/>
            <w14:round/>
          </w14:textOutline>
        </w:rPr>
        <w:t xml:space="preserve"> الموجودة بالفعل"، ويضيف: "ساعاتنا فريدة من</w:t>
      </w:r>
      <w:r w:rsidR="00786878" w:rsidRPr="006F2B0F">
        <w:rPr>
          <w:rFonts w:cstheme="minorHAnsi" w:hint="cs"/>
          <w:b/>
          <w:color w:val="000000" w:themeColor="text1"/>
          <w:sz w:val="24"/>
          <w:szCs w:val="24"/>
          <w:rtl/>
          <w:lang w:val="en-GB"/>
          <w14:textOutline w14:w="0" w14:cap="flat" w14:cmpd="sng" w14:algn="ctr">
            <w14:noFill/>
            <w14:prstDash w14:val="solid"/>
            <w14:round/>
          </w14:textOutline>
        </w:rPr>
        <w:t xml:space="preserve"> نوعها، </w:t>
      </w:r>
      <w:r w:rsidR="00786878" w:rsidRPr="006F2B0F">
        <w:rPr>
          <w:rFonts w:cstheme="minorHAnsi"/>
          <w:b/>
          <w:color w:val="000000" w:themeColor="text1"/>
          <w:sz w:val="24"/>
          <w:szCs w:val="24"/>
          <w:rtl/>
          <w:lang w:val="en-GB"/>
          <w14:textOutline w14:w="0" w14:cap="flat" w14:cmpd="sng" w14:algn="ctr">
            <w14:noFill/>
            <w14:prstDash w14:val="solid"/>
            <w14:round/>
          </w14:textOutline>
        </w:rPr>
        <w:t>لأن</w:t>
      </w:r>
      <w:r w:rsidR="00786878" w:rsidRPr="006F2B0F">
        <w:rPr>
          <w:rFonts w:cstheme="minorHAnsi" w:hint="cs"/>
          <w:b/>
          <w:color w:val="000000" w:themeColor="text1"/>
          <w:sz w:val="24"/>
          <w:szCs w:val="24"/>
          <w:rtl/>
          <w:lang w:val="en-GB"/>
          <w14:textOutline w14:w="0" w14:cap="flat" w14:cmpd="sng" w14:algn="ctr">
            <w14:noFill/>
            <w14:prstDash w14:val="solid"/>
            <w14:round/>
          </w14:textOutline>
        </w:rPr>
        <w:t xml:space="preserve"> كل واحدة منها </w:t>
      </w:r>
      <w:r w:rsidR="00786878" w:rsidRPr="006F2B0F">
        <w:rPr>
          <w:rFonts w:cstheme="minorHAnsi"/>
          <w:b/>
          <w:color w:val="000000" w:themeColor="text1"/>
          <w:sz w:val="24"/>
          <w:szCs w:val="24"/>
          <w:rtl/>
          <w:lang w:val="en-GB"/>
          <w14:textOutline w14:w="0" w14:cap="flat" w14:cmpd="sng" w14:algn="ctr">
            <w14:noFill/>
            <w14:prstDash w14:val="solid"/>
            <w14:round/>
          </w14:textOutline>
        </w:rPr>
        <w:t xml:space="preserve">مصممة </w:t>
      </w:r>
      <w:r w:rsidR="00786878" w:rsidRPr="006F2B0F">
        <w:rPr>
          <w:rFonts w:cstheme="minorHAnsi" w:hint="cs"/>
          <w:b/>
          <w:color w:val="000000" w:themeColor="text1"/>
          <w:sz w:val="24"/>
          <w:szCs w:val="24"/>
          <w:rtl/>
          <w:lang w:val="en-GB"/>
          <w14:textOutline w14:w="0" w14:cap="flat" w14:cmpd="sng" w14:algn="ctr">
            <w14:noFill/>
            <w14:prstDash w14:val="solid"/>
            <w14:round/>
          </w14:textOutline>
        </w:rPr>
        <w:t>كعمل</w:t>
      </w:r>
      <w:r w:rsidR="00786878" w:rsidRPr="006F2B0F">
        <w:rPr>
          <w:rFonts w:cstheme="minorHAnsi"/>
          <w:b/>
          <w:color w:val="000000" w:themeColor="text1"/>
          <w:sz w:val="24"/>
          <w:szCs w:val="24"/>
          <w:rtl/>
          <w:lang w:val="en-GB"/>
          <w14:textOutline w14:w="0" w14:cap="flat" w14:cmpd="sng" w14:algn="ctr">
            <w14:noFill/>
            <w14:prstDash w14:val="solid"/>
            <w14:round/>
          </w14:textOutline>
        </w:rPr>
        <w:t xml:space="preserve"> أصلي، </w:t>
      </w:r>
      <w:r w:rsidR="00786878" w:rsidRPr="006F2B0F">
        <w:rPr>
          <w:rFonts w:cstheme="minorHAnsi" w:hint="cs"/>
          <w:b/>
          <w:color w:val="000000" w:themeColor="text1"/>
          <w:sz w:val="24"/>
          <w:szCs w:val="24"/>
          <w:rtl/>
          <w:lang w:val="en-GB"/>
          <w14:textOutline w14:w="0" w14:cap="flat" w14:cmpd="sng" w14:algn="ctr">
            <w14:noFill/>
            <w14:prstDash w14:val="solid"/>
            <w14:round/>
          </w14:textOutline>
        </w:rPr>
        <w:t xml:space="preserve">وهذا </w:t>
      </w:r>
      <w:r w:rsidR="00786878" w:rsidRPr="006F2B0F">
        <w:rPr>
          <w:rFonts w:cstheme="minorHAnsi"/>
          <w:b/>
          <w:color w:val="000000" w:themeColor="text1"/>
          <w:sz w:val="24"/>
          <w:szCs w:val="24"/>
          <w:rtl/>
          <w:lang w:val="en-GB"/>
          <w14:textOutline w14:w="0" w14:cap="flat" w14:cmpd="sng" w14:algn="ctr">
            <w14:noFill/>
            <w14:prstDash w14:val="solid"/>
            <w14:round/>
          </w14:textOutline>
        </w:rPr>
        <w:t>ما يجعلها نادرة ولا تُقدر بثمن.</w:t>
      </w:r>
      <w:r w:rsidR="00786878" w:rsidRPr="006F2B0F">
        <w:rPr>
          <w:rFonts w:cstheme="minorHAnsi" w:hint="cs"/>
          <w:color w:val="000000" w:themeColor="text1"/>
          <w:sz w:val="24"/>
          <w:szCs w:val="24"/>
          <w:rtl/>
          <w:lang w:val="en-GB"/>
        </w:rPr>
        <w:t xml:space="preserve"> </w:t>
      </w:r>
      <w:r w:rsidR="00AC59E1" w:rsidRPr="006F2B0F">
        <w:rPr>
          <w:rFonts w:cstheme="minorHAnsi"/>
          <w:b/>
          <w:color w:val="000000" w:themeColor="text1"/>
          <w:szCs w:val="24"/>
          <w:rtl/>
          <w:lang w:val="en-GB"/>
          <w14:textOutline w14:w="0" w14:cap="flat" w14:cmpd="sng" w14:algn="ctr">
            <w14:noFill/>
            <w14:prstDash w14:val="solid"/>
            <w14:round/>
          </w14:textOutline>
        </w:rPr>
        <w:t>والأهم من ذلك، أننا نريد تجاوز الآفاق التقليدية لصناعة الساعات".</w:t>
      </w:r>
    </w:p>
    <w:p w14:paraId="16F24594" w14:textId="35BC53A0" w:rsidR="00AC59E1" w:rsidRPr="006F2B0F" w:rsidRDefault="00AC59E1" w:rsidP="006D1445">
      <w:pPr>
        <w:bidi/>
        <w:rPr>
          <w:rFonts w:cstheme="minorHAnsi"/>
          <w:b/>
          <w:color w:val="000000" w:themeColor="text1"/>
          <w:szCs w:val="24"/>
          <w:rtl/>
          <w:lang w:val="en-GB"/>
          <w14:textOutline w14:w="0" w14:cap="flat" w14:cmpd="sng" w14:algn="ctr">
            <w14:noFill/>
            <w14:prstDash w14:val="solid"/>
            <w14:round/>
          </w14:textOutline>
        </w:rPr>
      </w:pPr>
      <w:r w:rsidRPr="006F2B0F">
        <w:rPr>
          <w:rFonts w:cstheme="minorHAnsi" w:hint="cs"/>
          <w:b/>
          <w:color w:val="000000" w:themeColor="text1"/>
          <w:szCs w:val="24"/>
          <w:rtl/>
          <w:lang w:val="en-GB"/>
          <w14:textOutline w14:w="0" w14:cap="flat" w14:cmpd="sng" w14:algn="ctr">
            <w14:noFill/>
            <w14:prstDash w14:val="solid"/>
            <w14:round/>
          </w14:textOutline>
        </w:rPr>
        <w:t xml:space="preserve">مارتن فراي، المدير الفني </w:t>
      </w:r>
      <w:r w:rsidRPr="006F2B0F">
        <w:rPr>
          <w:rFonts w:cstheme="minorHAnsi"/>
          <w:b/>
          <w:color w:val="000000" w:themeColor="text1"/>
          <w:szCs w:val="24"/>
          <w:rtl/>
          <w14:textOutline w14:w="0" w14:cap="flat" w14:cmpd="sng" w14:algn="ctr">
            <w14:noFill/>
            <w14:prstDash w14:val="solid"/>
            <w14:round/>
          </w14:textOutline>
        </w:rPr>
        <w:t>و</w:t>
      </w:r>
      <w:r w:rsidRPr="006F2B0F">
        <w:rPr>
          <w:rFonts w:cstheme="minorHAnsi"/>
          <w:b/>
          <w:color w:val="000000" w:themeColor="text1"/>
          <w:szCs w:val="24"/>
          <w:rtl/>
          <w:lang w:val="en-GB"/>
          <w14:textOutline w14:w="0" w14:cap="flat" w14:cmpd="sng" w14:algn="ctr">
            <w14:noFill/>
            <w14:prstDash w14:val="solid"/>
            <w14:round/>
          </w14:textOutline>
        </w:rPr>
        <w:t>المؤسس الشريك الآخر لـ"أورويرك"</w:t>
      </w:r>
      <w:r w:rsidRPr="006F2B0F">
        <w:rPr>
          <w:rFonts w:cstheme="minorHAnsi" w:hint="cs"/>
          <w:b/>
          <w:color w:val="000000" w:themeColor="text1"/>
          <w:szCs w:val="24"/>
          <w:rtl/>
          <w:lang w:val="en-GB"/>
          <w14:textOutline w14:w="0" w14:cap="flat" w14:cmpd="sng" w14:algn="ctr">
            <w14:noFill/>
            <w14:prstDash w14:val="solid"/>
            <w14:round/>
          </w14:textOutline>
        </w:rPr>
        <w:t xml:space="preserve">، هو الذي يقوم بتطوير السمات الجمالية لكل موديل من موديلات العلامة، </w:t>
      </w:r>
      <w:r w:rsidR="006D1445" w:rsidRPr="006F2B0F">
        <w:rPr>
          <w:rFonts w:cstheme="minorHAnsi" w:hint="cs"/>
          <w:b/>
          <w:color w:val="000000" w:themeColor="text1"/>
          <w:szCs w:val="24"/>
          <w:rtl/>
          <w:lang w:val="en-GB"/>
          <w14:textOutline w14:w="0" w14:cap="flat" w14:cmpd="sng" w14:algn="ctr">
            <w14:noFill/>
            <w14:prstDash w14:val="solid"/>
            <w14:round/>
          </w14:textOutline>
        </w:rPr>
        <w:t>و</w:t>
      </w:r>
      <w:r w:rsidRPr="006F2B0F">
        <w:rPr>
          <w:rFonts w:cstheme="minorHAnsi" w:hint="cs"/>
          <w:b/>
          <w:color w:val="000000" w:themeColor="text1"/>
          <w:szCs w:val="24"/>
          <w:rtl/>
          <w:lang w:val="en-GB"/>
          <w14:textOutline w14:w="0" w14:cap="flat" w14:cmpd="sng" w14:algn="ctr">
            <w14:noFill/>
            <w14:prstDash w14:val="solid"/>
            <w14:round/>
          </w14:textOutline>
        </w:rPr>
        <w:t xml:space="preserve">يعبر عن نفس القناعات الراسخة. يقول: </w:t>
      </w:r>
      <w:r w:rsidRPr="006F2B0F">
        <w:rPr>
          <w:rFonts w:cstheme="minorHAnsi"/>
          <w:b/>
          <w:color w:val="000000" w:themeColor="text1"/>
          <w:szCs w:val="24"/>
          <w:rtl/>
          <w:lang w:val="en-GB"/>
          <w14:textOutline w14:w="0" w14:cap="flat" w14:cmpd="sng" w14:algn="ctr">
            <w14:noFill/>
            <w14:prstDash w14:val="solid"/>
            <w14:round/>
          </w14:textOutline>
        </w:rPr>
        <w:t xml:space="preserve">"أنا قادم من بيئة </w:t>
      </w:r>
      <w:r w:rsidRPr="006F2B0F">
        <w:rPr>
          <w:rFonts w:cstheme="minorHAnsi" w:hint="cs"/>
          <w:b/>
          <w:color w:val="000000" w:themeColor="text1"/>
          <w:szCs w:val="24"/>
          <w:rtl/>
          <w:lang w:val="en-GB"/>
          <w14:textOutline w14:w="0" w14:cap="flat" w14:cmpd="sng" w14:algn="ctr">
            <w14:noFill/>
            <w14:prstDash w14:val="solid"/>
            <w14:round/>
          </w14:textOutline>
        </w:rPr>
        <w:t>تتمتع بالحرية المطلقة للإبداع</w:t>
      </w:r>
      <w:r w:rsidRPr="006F2B0F">
        <w:rPr>
          <w:rFonts w:cstheme="minorHAnsi"/>
          <w:b/>
          <w:color w:val="000000" w:themeColor="text1"/>
          <w:szCs w:val="24"/>
          <w:rtl/>
          <w:lang w:val="en-GB"/>
          <w14:textOutline w14:w="0" w14:cap="flat" w14:cmpd="sng" w14:algn="ctr">
            <w14:noFill/>
            <w14:prstDash w14:val="solid"/>
            <w14:round/>
          </w14:textOutline>
        </w:rPr>
        <w:t>. فأنا لست سجيناً للقيود التقليدية في صناعة الساعات، ومن ثم يمكنني أن أستمد الإلهام بكل حرية من كامل تراثي الثقافي".</w:t>
      </w:r>
    </w:p>
    <w:p w14:paraId="6B27C36F" w14:textId="75566D98" w:rsidR="006D1445" w:rsidRPr="006F2B0F" w:rsidRDefault="006D1445" w:rsidP="006D1445">
      <w:pPr>
        <w:bidi/>
        <w:rPr>
          <w:rFonts w:cstheme="minorHAnsi"/>
          <w:b/>
          <w:color w:val="000000" w:themeColor="text1"/>
          <w:szCs w:val="24"/>
          <w:rtl/>
          <w14:textOutline w14:w="0" w14:cap="flat" w14:cmpd="sng" w14:algn="ctr">
            <w14:noFill/>
            <w14:prstDash w14:val="solid"/>
            <w14:round/>
          </w14:textOutline>
        </w:rPr>
      </w:pPr>
      <w:r w:rsidRPr="006F2B0F">
        <w:rPr>
          <w:rFonts w:cstheme="minorHAnsi"/>
          <w:b/>
          <w:color w:val="000000" w:themeColor="text1"/>
          <w:szCs w:val="24"/>
          <w:rtl/>
          <w:lang w:val="en-GB"/>
          <w14:textOutline w14:w="0" w14:cap="flat" w14:cmpd="sng" w14:algn="ctr">
            <w14:noFill/>
            <w14:prstDash w14:val="solid"/>
            <w14:round/>
          </w14:textOutline>
        </w:rPr>
        <w:t xml:space="preserve">ورغم أن "أورويرك" شركة شابة حيث تأسست في العام 1997، إلا أنها </w:t>
      </w:r>
      <w:r w:rsidRPr="006F2B0F">
        <w:rPr>
          <w:rFonts w:cstheme="minorHAnsi" w:hint="cs"/>
          <w:b/>
          <w:color w:val="000000" w:themeColor="text1"/>
          <w:szCs w:val="24"/>
          <w:rtl/>
          <w:lang w:val="en-GB"/>
          <w14:textOutline w14:w="0" w14:cap="flat" w14:cmpd="sng" w14:algn="ctr">
            <w14:noFill/>
            <w14:prstDash w14:val="solid"/>
            <w14:round/>
          </w14:textOutline>
        </w:rPr>
        <w:t>تعتبر شركة رائدة</w:t>
      </w:r>
      <w:r w:rsidRPr="006F2B0F">
        <w:rPr>
          <w:rFonts w:cstheme="minorHAnsi"/>
          <w:b/>
          <w:color w:val="000000" w:themeColor="text1"/>
          <w:szCs w:val="24"/>
          <w:rtl/>
          <w:lang w:val="en-GB"/>
          <w14:textOutline w14:w="0" w14:cap="flat" w14:cmpd="sng" w14:algn="ctr">
            <w14:noFill/>
            <w14:prstDash w14:val="solid"/>
            <w14:round/>
          </w14:textOutline>
        </w:rPr>
        <w:t xml:space="preserve"> </w:t>
      </w:r>
      <w:r w:rsidRPr="006F2B0F">
        <w:rPr>
          <w:rFonts w:cstheme="minorHAnsi" w:hint="cs"/>
          <w:b/>
          <w:color w:val="000000" w:themeColor="text1"/>
          <w:szCs w:val="24"/>
          <w:rtl/>
          <w:lang w:val="en-GB"/>
          <w14:textOutline w14:w="0" w14:cap="flat" w14:cmpd="sng" w14:algn="ctr">
            <w14:noFill/>
            <w14:prstDash w14:val="solid"/>
            <w14:round/>
          </w14:textOutline>
        </w:rPr>
        <w:t>في مجال صناعة الساعات المستقلة</w:t>
      </w:r>
      <w:r w:rsidRPr="006F2B0F">
        <w:rPr>
          <w:rFonts w:cstheme="minorHAnsi"/>
          <w:b/>
          <w:color w:val="000000" w:themeColor="text1"/>
          <w:szCs w:val="24"/>
          <w:rtl/>
          <w:lang w:val="en-GB"/>
          <w14:textOutline w14:w="0" w14:cap="flat" w14:cmpd="sng" w14:algn="ctr">
            <w14:noFill/>
            <w14:prstDash w14:val="solid"/>
            <w14:round/>
          </w14:textOutline>
        </w:rPr>
        <w:t>.</w:t>
      </w:r>
      <w:r w:rsidRPr="006F2B0F">
        <w:rPr>
          <w:rFonts w:cstheme="minorHAnsi"/>
          <w:b/>
          <w:color w:val="000000" w:themeColor="text1"/>
          <w:szCs w:val="24"/>
          <w:rtl/>
          <w14:textOutline w14:w="0" w14:cap="flat" w14:cmpd="sng" w14:algn="ctr">
            <w14:noFill/>
            <w14:prstDash w14:val="solid"/>
            <w14:round/>
          </w14:textOutline>
        </w:rPr>
        <w:t xml:space="preserve"> وبإنتاجها 150 ساعة في العام، ترى "أورويرك" نفسها أكثر كورشة حرفية، حيث تتعايش الخبرة التقليدية مع التصميم الطليعي المتقدم في وئام وتناغم تاميْن. تُصنّع "أورويرك" وتطوّر ساعات حديثة ومعقدة </w:t>
      </w:r>
      <w:r w:rsidRPr="006F2B0F">
        <w:rPr>
          <w:rFonts w:cstheme="minorHAnsi" w:hint="cs"/>
          <w:b/>
          <w:color w:val="000000" w:themeColor="text1"/>
          <w:szCs w:val="24"/>
          <w:rtl/>
          <w14:textOutline w14:w="0" w14:cap="flat" w14:cmpd="sng" w14:algn="ctr">
            <w14:noFill/>
            <w14:prstDash w14:val="solid"/>
            <w14:round/>
          </w14:textOutline>
        </w:rPr>
        <w:t>لا مثيل لها</w:t>
      </w:r>
      <w:r w:rsidRPr="006F2B0F">
        <w:rPr>
          <w:rFonts w:cstheme="minorHAnsi"/>
          <w:b/>
          <w:color w:val="000000" w:themeColor="text1"/>
          <w:szCs w:val="24"/>
          <w:rtl/>
          <w14:textOutline w14:w="0" w14:cap="flat" w14:cmpd="sng" w14:algn="ctr">
            <w14:noFill/>
            <w14:prstDash w14:val="solid"/>
            <w14:round/>
          </w14:textOutline>
        </w:rPr>
        <w:t>، وتتوافق مع المعايير الأكثر صرامة وتطلباً في صناعة الساعات الفاخرة: التصميم والبحث المستقلان، والمواد المتقدمة، والتشطيبات المشغولة يدوياً.</w:t>
      </w:r>
    </w:p>
    <w:p w14:paraId="5F68557E" w14:textId="77777777" w:rsidR="006D1445" w:rsidRPr="006F2B0F" w:rsidRDefault="006D1445" w:rsidP="006D1445">
      <w:pPr>
        <w:bidi/>
        <w:rPr>
          <w:rFonts w:cstheme="minorHAnsi"/>
          <w:b/>
          <w:color w:val="000000" w:themeColor="text1"/>
          <w:szCs w:val="24"/>
          <w:rtl/>
          <w:lang w:val="en-US" w:bidi="ar-AE"/>
          <w14:textOutline w14:w="0" w14:cap="flat" w14:cmpd="sng" w14:algn="ctr">
            <w14:noFill/>
            <w14:prstDash w14:val="solid"/>
            <w14:round/>
          </w14:textOutline>
        </w:rPr>
      </w:pPr>
      <w:r w:rsidRPr="006F2B0F">
        <w:rPr>
          <w:rFonts w:cstheme="minorHAnsi"/>
          <w:b/>
          <w:color w:val="000000" w:themeColor="text1"/>
          <w:szCs w:val="24"/>
          <w:rtl/>
          <w14:textOutline w14:w="0" w14:cap="flat" w14:cmpd="sng" w14:algn="ctr">
            <w14:noFill/>
            <w14:prstDash w14:val="solid"/>
            <w14:round/>
          </w14:textOutline>
        </w:rPr>
        <w:t xml:space="preserve">تعود جذور اسم العلامة </w:t>
      </w:r>
      <w:r w:rsidRPr="006F2B0F">
        <w:rPr>
          <w:rFonts w:cstheme="minorHAnsi"/>
          <w:b/>
          <w:color w:val="000000" w:themeColor="text1"/>
          <w:szCs w:val="24"/>
          <w:lang w:val="en-US"/>
          <w14:textOutline w14:w="0" w14:cap="flat" w14:cmpd="sng" w14:algn="ctr">
            <w14:noFill/>
            <w14:prstDash w14:val="solid"/>
            <w14:round/>
          </w14:textOutline>
        </w:rPr>
        <w:t>URWERK</w:t>
      </w:r>
      <w:r w:rsidRPr="006F2B0F">
        <w:rPr>
          <w:rFonts w:cstheme="minorHAnsi"/>
          <w:b/>
          <w:color w:val="000000" w:themeColor="text1"/>
          <w:szCs w:val="24"/>
          <w:rtl/>
          <w:lang w:val="en-US"/>
          <w14:textOutline w14:w="0" w14:cap="flat" w14:cmpd="sng" w14:algn="ctr">
            <w14:noFill/>
            <w14:prstDash w14:val="solid"/>
            <w14:round/>
          </w14:textOutline>
        </w:rPr>
        <w:t xml:space="preserve"> – "أورويرك" – إلى العام 6000 قبل الميلاد، إذ إنه مستمّد من اسم مدينة "أور" – </w:t>
      </w:r>
      <w:r w:rsidRPr="006F2B0F">
        <w:rPr>
          <w:rFonts w:cstheme="minorHAnsi"/>
          <w:b/>
          <w:color w:val="000000" w:themeColor="text1"/>
          <w:szCs w:val="24"/>
          <w:lang w:val="en-US"/>
          <w14:textOutline w14:w="0" w14:cap="flat" w14:cmpd="sng" w14:algn="ctr">
            <w14:noFill/>
            <w14:prstDash w14:val="solid"/>
            <w14:round/>
          </w14:textOutline>
        </w:rPr>
        <w:t>Ur</w:t>
      </w:r>
      <w:r w:rsidRPr="006F2B0F">
        <w:rPr>
          <w:rFonts w:cstheme="minorHAnsi"/>
          <w:b/>
          <w:color w:val="000000" w:themeColor="text1"/>
          <w:szCs w:val="24"/>
          <w:rtl/>
          <w:lang w:val="en-US" w:bidi="ar-AE"/>
          <w14:textOutline w14:w="0" w14:cap="flat" w14:cmpd="sng" w14:algn="ctr">
            <w14:noFill/>
            <w14:prstDash w14:val="solid"/>
            <w14:round/>
          </w14:textOutline>
        </w:rPr>
        <w:t xml:space="preserve"> – القديمة في بلاد ما بين النهرين، المعروفة باسم أور الكلدانيين. حيث كان سكانها السومريون أول من اعتمد وحدات للزمن كما نعرفها اليوم، استناداً إلى مراقبة أطوال ظلال مبانيها ومعابدها.</w:t>
      </w:r>
      <w:r w:rsidRPr="006F2B0F">
        <w:rPr>
          <w:rFonts w:cstheme="minorHAnsi"/>
          <w:b/>
          <w:color w:val="000000" w:themeColor="text1"/>
          <w:szCs w:val="24"/>
          <w:rtl/>
          <w:lang w:val="en-US"/>
          <w14:textOutline w14:w="0" w14:cap="flat" w14:cmpd="sng" w14:algn="ctr">
            <w14:noFill/>
            <w14:prstDash w14:val="solid"/>
            <w14:round/>
          </w14:textOutline>
        </w:rPr>
        <w:t xml:space="preserve"> </w:t>
      </w:r>
      <w:r w:rsidRPr="006F2B0F">
        <w:rPr>
          <w:rFonts w:cstheme="minorHAnsi"/>
          <w:b/>
          <w:color w:val="000000" w:themeColor="text1"/>
          <w:szCs w:val="24"/>
          <w:rtl/>
          <w:lang w:val="en-US" w:bidi="ar-AE"/>
          <w14:textOutline w14:w="0" w14:cap="flat" w14:cmpd="sng" w14:algn="ctr">
            <w14:noFill/>
            <w14:prstDash w14:val="solid"/>
            <w14:round/>
          </w14:textOutline>
        </w:rPr>
        <w:t xml:space="preserve">كما أن كلمة </w:t>
      </w:r>
      <w:r w:rsidRPr="006F2B0F">
        <w:rPr>
          <w:rFonts w:cstheme="minorHAnsi"/>
          <w:b/>
          <w:color w:val="000000" w:themeColor="text1"/>
          <w:szCs w:val="24"/>
          <w:lang w:val="en-US" w:bidi="ar-AE"/>
          <w14:textOutline w14:w="0" w14:cap="flat" w14:cmpd="sng" w14:algn="ctr">
            <w14:noFill/>
            <w14:prstDash w14:val="solid"/>
            <w14:round/>
          </w14:textOutline>
        </w:rPr>
        <w:t>Ur</w:t>
      </w:r>
      <w:r w:rsidRPr="006F2B0F">
        <w:rPr>
          <w:rFonts w:cstheme="minorHAnsi"/>
          <w:b/>
          <w:color w:val="000000" w:themeColor="text1"/>
          <w:szCs w:val="24"/>
          <w:rtl/>
          <w:lang w:val="en-US" w:bidi="ar-AE"/>
          <w14:textOutline w14:w="0" w14:cap="flat" w14:cmpd="sng" w14:algn="ctr">
            <w14:noFill/>
            <w14:prstDash w14:val="solid"/>
            <w14:round/>
          </w14:textOutline>
        </w:rPr>
        <w:t xml:space="preserve"> تعني أيضاً في اللغة الألمانية "بدائي" أو "أصلي"، بينما المقطع الثاني من اسم العلامة </w:t>
      </w:r>
      <w:r w:rsidRPr="006F2B0F">
        <w:rPr>
          <w:rFonts w:cstheme="minorHAnsi"/>
          <w:b/>
          <w:color w:val="000000" w:themeColor="text1"/>
          <w:szCs w:val="24"/>
          <w:lang w:val="en-US"/>
          <w14:textOutline w14:w="0" w14:cap="flat" w14:cmpd="sng" w14:algn="ctr">
            <w14:noFill/>
            <w14:prstDash w14:val="solid"/>
            <w14:round/>
          </w14:textOutline>
        </w:rPr>
        <w:t>URWERK</w:t>
      </w:r>
      <w:r w:rsidRPr="006F2B0F">
        <w:rPr>
          <w:rFonts w:cstheme="minorHAnsi"/>
          <w:b/>
          <w:color w:val="000000" w:themeColor="text1"/>
          <w:szCs w:val="24"/>
          <w:rtl/>
          <w:lang w:val="en-US"/>
          <w14:textOutline w14:w="0" w14:cap="flat" w14:cmpd="sng" w14:algn="ctr">
            <w14:noFill/>
            <w14:prstDash w14:val="solid"/>
            <w14:round/>
          </w14:textOutline>
        </w:rPr>
        <w:t>؛ أي</w:t>
      </w:r>
      <w:r w:rsidRPr="006F2B0F">
        <w:rPr>
          <w:rFonts w:cstheme="minorHAnsi"/>
          <w:b/>
          <w:color w:val="000000" w:themeColor="text1"/>
          <w:szCs w:val="24"/>
          <w:rtl/>
          <w:lang w:val="en-US" w:bidi="ar-AE"/>
          <w14:textOutline w14:w="0" w14:cap="flat" w14:cmpd="sng" w14:algn="ctr">
            <w14:noFill/>
            <w14:prstDash w14:val="solid"/>
            <w14:round/>
          </w14:textOutline>
        </w:rPr>
        <w:t xml:space="preserve"> كلمة </w:t>
      </w:r>
      <w:proofErr w:type="spellStart"/>
      <w:r w:rsidRPr="006F2B0F">
        <w:rPr>
          <w:rFonts w:cstheme="minorHAnsi"/>
          <w:b/>
          <w:color w:val="000000" w:themeColor="text1"/>
          <w:szCs w:val="24"/>
          <w:lang w:val="en-US" w:bidi="ar-AE"/>
          <w14:textOutline w14:w="0" w14:cap="flat" w14:cmpd="sng" w14:algn="ctr">
            <w14:noFill/>
            <w14:prstDash w14:val="solid"/>
            <w14:round/>
          </w14:textOutline>
        </w:rPr>
        <w:t>Werk</w:t>
      </w:r>
      <w:proofErr w:type="spellEnd"/>
      <w:r w:rsidRPr="006F2B0F">
        <w:rPr>
          <w:rFonts w:cstheme="minorHAnsi"/>
          <w:b/>
          <w:color w:val="000000" w:themeColor="text1"/>
          <w:szCs w:val="24"/>
          <w:rtl/>
          <w:lang w:val="en-US" w:bidi="ar-AE"/>
          <w14:textOutline w14:w="0" w14:cap="flat" w14:cmpd="sng" w14:algn="ctr">
            <w14:noFill/>
            <w14:prstDash w14:val="solid"/>
            <w14:round/>
          </w14:textOutline>
        </w:rPr>
        <w:t xml:space="preserve"> – "ويرك" –، مأخوذ من اللغة نفسها، ويعني الإبداع والعمل والابتكار. وهكذا جاء اسم العلامة </w:t>
      </w:r>
      <w:r w:rsidRPr="006F2B0F">
        <w:rPr>
          <w:rFonts w:cstheme="minorHAnsi"/>
          <w:b/>
          <w:color w:val="000000" w:themeColor="text1"/>
          <w:szCs w:val="24"/>
          <w:lang w:val="en-US" w:bidi="ar-AE"/>
          <w14:textOutline w14:w="0" w14:cap="flat" w14:cmpd="sng" w14:algn="ctr">
            <w14:noFill/>
            <w14:prstDash w14:val="solid"/>
            <w14:round/>
          </w14:textOutline>
        </w:rPr>
        <w:t>URWERK</w:t>
      </w:r>
      <w:r w:rsidRPr="006F2B0F">
        <w:rPr>
          <w:rFonts w:cstheme="minorHAnsi"/>
          <w:b/>
          <w:color w:val="000000" w:themeColor="text1"/>
          <w:szCs w:val="24"/>
          <w:rtl/>
          <w:lang w:val="en-US" w:bidi="ar-AE"/>
          <w14:textOutline w14:w="0" w14:cap="flat" w14:cmpd="sng" w14:algn="ctr">
            <w14:noFill/>
            <w14:prstDash w14:val="solid"/>
            <w14:round/>
          </w14:textOutline>
        </w:rPr>
        <w:t xml:space="preserve"> إشادة واحتفاء بالعمل المتواصل الذي قامت به أجيال متعاقبة من صانعي الساعات الكبار، الذين أدى عملهم المبدع إلى صياغة ما نشير إليه اليوم باسم </w:t>
      </w:r>
      <w:r w:rsidRPr="006F2B0F">
        <w:rPr>
          <w:rFonts w:cstheme="minorHAnsi"/>
          <w:b/>
          <w:color w:val="000000" w:themeColor="text1"/>
          <w:szCs w:val="24"/>
          <w:lang w:val="en-US"/>
          <w14:textOutline w14:w="0" w14:cap="flat" w14:cmpd="sng" w14:algn="ctr">
            <w14:noFill/>
            <w14:prstDash w14:val="solid"/>
            <w14:round/>
          </w14:textOutline>
        </w:rPr>
        <w:t xml:space="preserve">Haute </w:t>
      </w:r>
      <w:proofErr w:type="spellStart"/>
      <w:r w:rsidRPr="006F2B0F">
        <w:rPr>
          <w:rFonts w:cstheme="minorHAnsi"/>
          <w:b/>
          <w:color w:val="000000" w:themeColor="text1"/>
          <w:szCs w:val="24"/>
          <w:lang w:val="en-US"/>
          <w14:textOutline w14:w="0" w14:cap="flat" w14:cmpd="sng" w14:algn="ctr">
            <w14:noFill/>
            <w14:prstDash w14:val="solid"/>
            <w14:round/>
          </w14:textOutline>
        </w:rPr>
        <w:t>Horlogerie</w:t>
      </w:r>
      <w:proofErr w:type="spellEnd"/>
      <w:r w:rsidRPr="006F2B0F">
        <w:rPr>
          <w:rFonts w:cstheme="minorHAnsi"/>
          <w:b/>
          <w:color w:val="000000" w:themeColor="text1"/>
          <w:szCs w:val="24"/>
          <w:rtl/>
          <w:lang w:val="en-US" w:bidi="ar-AE"/>
          <w14:textOutline w14:w="0" w14:cap="flat" w14:cmpd="sng" w14:algn="ctr">
            <w14:noFill/>
            <w14:prstDash w14:val="solid"/>
            <w14:round/>
          </w14:textOutline>
        </w:rPr>
        <w:t>، أو صناعة الساعات الفاخرة.</w:t>
      </w:r>
    </w:p>
    <w:p w14:paraId="0FB753B0" w14:textId="77777777" w:rsidR="006D1445" w:rsidRPr="006F2B0F" w:rsidRDefault="006D1445" w:rsidP="006D1445">
      <w:pPr>
        <w:bidi/>
        <w:rPr>
          <w:rFonts w:cstheme="minorHAnsi"/>
          <w:b/>
          <w:color w:val="000000" w:themeColor="text1"/>
          <w:szCs w:val="24"/>
          <w:rtl/>
          <w:lang w:val="en-US" w:bidi="ar-AE"/>
          <w14:textOutline w14:w="0" w14:cap="flat" w14:cmpd="sng" w14:algn="ctr">
            <w14:noFill/>
            <w14:prstDash w14:val="solid"/>
            <w14:round/>
          </w14:textOutline>
        </w:rPr>
      </w:pPr>
    </w:p>
    <w:p w14:paraId="5A167398" w14:textId="325C388D" w:rsidR="00AC59E1" w:rsidRPr="006F2B0F" w:rsidRDefault="00AC59E1" w:rsidP="00AC59E1">
      <w:pPr>
        <w:tabs>
          <w:tab w:val="left" w:pos="5024"/>
        </w:tabs>
        <w:bidi/>
        <w:spacing w:after="0"/>
        <w:rPr>
          <w:rFonts w:cstheme="minorHAnsi"/>
          <w:b/>
          <w:color w:val="000000" w:themeColor="text1"/>
          <w:szCs w:val="24"/>
          <w:rtl/>
          <w:lang w:val="en-GB"/>
          <w14:textOutline w14:w="0" w14:cap="flat" w14:cmpd="sng" w14:algn="ctr">
            <w14:noFill/>
            <w14:prstDash w14:val="solid"/>
            <w14:round/>
          </w14:textOutline>
        </w:rPr>
      </w:pPr>
    </w:p>
    <w:p w14:paraId="5B3A29A3" w14:textId="0F3782B2" w:rsidR="00AC59E1" w:rsidRPr="006F2B0F" w:rsidRDefault="00AC59E1" w:rsidP="00AC59E1">
      <w:pPr>
        <w:pStyle w:val="NormalWeb"/>
        <w:contextualSpacing/>
        <w:jc w:val="both"/>
        <w:rPr>
          <w:rFonts w:ascii="Calibri" w:hAnsi="Calibri" w:cs="Calibri"/>
          <w:color w:val="000000" w:themeColor="text1"/>
          <w:lang w:val="en-US"/>
        </w:rPr>
      </w:pPr>
      <w:r w:rsidRPr="006F2B0F">
        <w:rPr>
          <w:rFonts w:ascii="Calibri" w:hAnsi="Calibri" w:cs="Calibri"/>
          <w:color w:val="000000" w:themeColor="text1"/>
          <w:lang w:val="en-US"/>
        </w:rPr>
        <w:t xml:space="preserve"> </w:t>
      </w:r>
    </w:p>
    <w:p w14:paraId="13E4858F" w14:textId="77777777" w:rsidR="0088471C" w:rsidRPr="006F2B0F" w:rsidRDefault="0088471C" w:rsidP="00AC59E1">
      <w:pPr>
        <w:pStyle w:val="NormalWeb"/>
        <w:contextualSpacing/>
        <w:jc w:val="both"/>
        <w:rPr>
          <w:rFonts w:ascii="Calibri Light" w:hAnsi="Calibri Light" w:cs="Calibri Light"/>
          <w:bCs/>
          <w:color w:val="000000" w:themeColor="text1"/>
          <w:lang w:val="en-US"/>
        </w:rPr>
      </w:pPr>
    </w:p>
    <w:sectPr w:rsidR="0088471C" w:rsidRPr="006F2B0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7EEEB" w14:textId="77777777" w:rsidR="00951CDE" w:rsidRDefault="00951CDE" w:rsidP="00980B1A">
      <w:pPr>
        <w:spacing w:after="0" w:line="240" w:lineRule="auto"/>
      </w:pPr>
      <w:r>
        <w:separator/>
      </w:r>
    </w:p>
  </w:endnote>
  <w:endnote w:type="continuationSeparator" w:id="0">
    <w:p w14:paraId="60BD9C4A" w14:textId="77777777" w:rsidR="00951CDE" w:rsidRDefault="00951CDE" w:rsidP="0098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463B8" w14:textId="77777777" w:rsidR="00951CDE" w:rsidRDefault="00951CDE" w:rsidP="00980B1A">
      <w:pPr>
        <w:spacing w:after="0" w:line="240" w:lineRule="auto"/>
      </w:pPr>
      <w:r>
        <w:separator/>
      </w:r>
    </w:p>
  </w:footnote>
  <w:footnote w:type="continuationSeparator" w:id="0">
    <w:p w14:paraId="0C5266C7" w14:textId="77777777" w:rsidR="00951CDE" w:rsidRDefault="00951CDE" w:rsidP="00980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003DF" w14:textId="77777777" w:rsidR="00980B1A" w:rsidRDefault="00980B1A" w:rsidP="00980B1A">
    <w:pPr>
      <w:pStyle w:val="Header"/>
      <w:jc w:val="right"/>
    </w:pPr>
    <w:r>
      <w:rPr>
        <w:noProof/>
      </w:rPr>
      <w:t xml:space="preserve">             </w:t>
    </w:r>
    <w:r>
      <w:rPr>
        <w:noProof/>
        <w:lang w:val="en-GB" w:eastAsia="en-GB"/>
      </w:rPr>
      <w:drawing>
        <wp:inline distT="0" distB="0" distL="0" distR="0" wp14:anchorId="24ECAE11" wp14:editId="26DE94F9">
          <wp:extent cx="2524125" cy="685800"/>
          <wp:effectExtent l="0" t="0" r="0" b="0"/>
          <wp:docPr id="4" name="Image 4" descr="logo-urwerk-Pos-Blac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rwerk-Pos-Black-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685800"/>
                  </a:xfrm>
                  <a:prstGeom prst="rect">
                    <a:avLst/>
                  </a:prstGeom>
                  <a:noFill/>
                  <a:ln>
                    <a:noFill/>
                  </a:ln>
                </pic:spPr>
              </pic:pic>
            </a:graphicData>
          </a:graphic>
        </wp:inline>
      </w:drawing>
    </w:r>
  </w:p>
  <w:p w14:paraId="592D4451" w14:textId="6EB15A93" w:rsidR="00980B1A" w:rsidRDefault="00980B1A" w:rsidP="00980B1A">
    <w:pPr>
      <w:pStyle w:val="Header"/>
      <w:bidi/>
    </w:pPr>
  </w:p>
  <w:p w14:paraId="60A71429" w14:textId="38A2AC8C" w:rsidR="00980B1A" w:rsidRPr="00980B1A" w:rsidRDefault="00980B1A" w:rsidP="00980B1A">
    <w:pPr>
      <w:pStyle w:val="Header"/>
      <w:bidi/>
    </w:pPr>
    <w:r>
      <w:rPr>
        <w:noProof/>
      </w:rPr>
      <w:t xml:space="preserve"> </w:t>
    </w: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944"/>
    <w:multiLevelType w:val="multilevel"/>
    <w:tmpl w:val="EB14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530B2"/>
    <w:multiLevelType w:val="multilevel"/>
    <w:tmpl w:val="CDB2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26C41"/>
    <w:multiLevelType w:val="multilevel"/>
    <w:tmpl w:val="947A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17240"/>
    <w:multiLevelType w:val="multilevel"/>
    <w:tmpl w:val="8CD8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CH"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0F"/>
    <w:rsid w:val="00091537"/>
    <w:rsid w:val="000E71E6"/>
    <w:rsid w:val="00111FA4"/>
    <w:rsid w:val="00131B9A"/>
    <w:rsid w:val="001C0E51"/>
    <w:rsid w:val="001E6697"/>
    <w:rsid w:val="00250A6B"/>
    <w:rsid w:val="00254308"/>
    <w:rsid w:val="002A1DE9"/>
    <w:rsid w:val="002B60D2"/>
    <w:rsid w:val="002B6E00"/>
    <w:rsid w:val="002C1D0F"/>
    <w:rsid w:val="002C7CF7"/>
    <w:rsid w:val="002D45C8"/>
    <w:rsid w:val="002F7EBA"/>
    <w:rsid w:val="00324AE0"/>
    <w:rsid w:val="003257E9"/>
    <w:rsid w:val="00360450"/>
    <w:rsid w:val="003B199C"/>
    <w:rsid w:val="00421A55"/>
    <w:rsid w:val="004449DD"/>
    <w:rsid w:val="00446E39"/>
    <w:rsid w:val="005031E2"/>
    <w:rsid w:val="00506312"/>
    <w:rsid w:val="00576EF7"/>
    <w:rsid w:val="0059486D"/>
    <w:rsid w:val="00594E20"/>
    <w:rsid w:val="005C46D4"/>
    <w:rsid w:val="006017F5"/>
    <w:rsid w:val="006142D2"/>
    <w:rsid w:val="006147ED"/>
    <w:rsid w:val="00615410"/>
    <w:rsid w:val="006203C4"/>
    <w:rsid w:val="00635F42"/>
    <w:rsid w:val="00636976"/>
    <w:rsid w:val="00662C2A"/>
    <w:rsid w:val="00664E38"/>
    <w:rsid w:val="006D1445"/>
    <w:rsid w:val="006F2B0F"/>
    <w:rsid w:val="007073CD"/>
    <w:rsid w:val="0073280D"/>
    <w:rsid w:val="00733080"/>
    <w:rsid w:val="00747075"/>
    <w:rsid w:val="0075775E"/>
    <w:rsid w:val="00757CBC"/>
    <w:rsid w:val="00782370"/>
    <w:rsid w:val="00786878"/>
    <w:rsid w:val="007A0A73"/>
    <w:rsid w:val="007A0E93"/>
    <w:rsid w:val="007A6B73"/>
    <w:rsid w:val="007C1835"/>
    <w:rsid w:val="007C61E8"/>
    <w:rsid w:val="007D78D0"/>
    <w:rsid w:val="007F5EB6"/>
    <w:rsid w:val="0083274A"/>
    <w:rsid w:val="00840508"/>
    <w:rsid w:val="008558B1"/>
    <w:rsid w:val="0087733E"/>
    <w:rsid w:val="0088471C"/>
    <w:rsid w:val="008B2EE0"/>
    <w:rsid w:val="008F597B"/>
    <w:rsid w:val="00936FA4"/>
    <w:rsid w:val="00951CDE"/>
    <w:rsid w:val="00980B1A"/>
    <w:rsid w:val="009E30E6"/>
    <w:rsid w:val="009F2CBA"/>
    <w:rsid w:val="009F510B"/>
    <w:rsid w:val="00A23227"/>
    <w:rsid w:val="00A825FF"/>
    <w:rsid w:val="00A82B86"/>
    <w:rsid w:val="00A85950"/>
    <w:rsid w:val="00AC59E1"/>
    <w:rsid w:val="00AD743E"/>
    <w:rsid w:val="00AF48FF"/>
    <w:rsid w:val="00B11C13"/>
    <w:rsid w:val="00B208F1"/>
    <w:rsid w:val="00B42454"/>
    <w:rsid w:val="00B53D48"/>
    <w:rsid w:val="00B54506"/>
    <w:rsid w:val="00B720F9"/>
    <w:rsid w:val="00B95A41"/>
    <w:rsid w:val="00B96842"/>
    <w:rsid w:val="00BA096F"/>
    <w:rsid w:val="00BA490D"/>
    <w:rsid w:val="00BB0513"/>
    <w:rsid w:val="00BC1588"/>
    <w:rsid w:val="00BE1EC3"/>
    <w:rsid w:val="00C1552E"/>
    <w:rsid w:val="00C22099"/>
    <w:rsid w:val="00C27403"/>
    <w:rsid w:val="00C54AB6"/>
    <w:rsid w:val="00C5574C"/>
    <w:rsid w:val="00C706A9"/>
    <w:rsid w:val="00C7391A"/>
    <w:rsid w:val="00CB445F"/>
    <w:rsid w:val="00CE14D4"/>
    <w:rsid w:val="00CE5E9F"/>
    <w:rsid w:val="00CF0B0A"/>
    <w:rsid w:val="00D003E7"/>
    <w:rsid w:val="00D01F04"/>
    <w:rsid w:val="00D078AB"/>
    <w:rsid w:val="00D1723D"/>
    <w:rsid w:val="00D33D62"/>
    <w:rsid w:val="00D3609F"/>
    <w:rsid w:val="00D53517"/>
    <w:rsid w:val="00D56883"/>
    <w:rsid w:val="00D95B28"/>
    <w:rsid w:val="00D97C79"/>
    <w:rsid w:val="00DB0342"/>
    <w:rsid w:val="00DD6F9D"/>
    <w:rsid w:val="00DE411D"/>
    <w:rsid w:val="00E15447"/>
    <w:rsid w:val="00E649EC"/>
    <w:rsid w:val="00E87C0E"/>
    <w:rsid w:val="00E93D7B"/>
    <w:rsid w:val="00EA5D8E"/>
    <w:rsid w:val="00EB731D"/>
    <w:rsid w:val="00EB7EA3"/>
    <w:rsid w:val="00EF7F33"/>
    <w:rsid w:val="00F41C83"/>
    <w:rsid w:val="00F52FFB"/>
    <w:rsid w:val="00F57425"/>
    <w:rsid w:val="00F70B69"/>
    <w:rsid w:val="00F80D70"/>
    <w:rsid w:val="00F9572E"/>
    <w:rsid w:val="00FE3036"/>
    <w:rsid w:val="00FF338D"/>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0C14F"/>
  <w15:chartTrackingRefBased/>
  <w15:docId w15:val="{127E6223-3BE7-411F-A80F-C774DB7B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B1A"/>
    <w:rPr>
      <w:rFonts w:eastAsiaTheme="minorEastAsia"/>
      <w:kern w:val="0"/>
      <w:lang w:val="fr-CH" w:eastAsia="zh-CN"/>
      <w14:ligatures w14:val="none"/>
    </w:rPr>
  </w:style>
  <w:style w:type="paragraph" w:styleId="Heading1">
    <w:name w:val="heading 1"/>
    <w:basedOn w:val="Normal"/>
    <w:next w:val="Normal"/>
    <w:link w:val="Heading1Char"/>
    <w:uiPriority w:val="9"/>
    <w:qFormat/>
    <w:rsid w:val="002C1D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1D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1D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1D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1D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1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D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1D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1D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1D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1D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1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D0F"/>
    <w:rPr>
      <w:rFonts w:eastAsiaTheme="majorEastAsia" w:cstheme="majorBidi"/>
      <w:color w:val="272727" w:themeColor="text1" w:themeTint="D8"/>
    </w:rPr>
  </w:style>
  <w:style w:type="paragraph" w:styleId="Title">
    <w:name w:val="Title"/>
    <w:basedOn w:val="Normal"/>
    <w:next w:val="Normal"/>
    <w:link w:val="TitleChar"/>
    <w:uiPriority w:val="10"/>
    <w:qFormat/>
    <w:rsid w:val="002C1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D0F"/>
    <w:pPr>
      <w:spacing w:before="160"/>
      <w:jc w:val="center"/>
    </w:pPr>
    <w:rPr>
      <w:i/>
      <w:iCs/>
      <w:color w:val="404040" w:themeColor="text1" w:themeTint="BF"/>
    </w:rPr>
  </w:style>
  <w:style w:type="character" w:customStyle="1" w:styleId="QuoteChar">
    <w:name w:val="Quote Char"/>
    <w:basedOn w:val="DefaultParagraphFont"/>
    <w:link w:val="Quote"/>
    <w:uiPriority w:val="29"/>
    <w:rsid w:val="002C1D0F"/>
    <w:rPr>
      <w:i/>
      <w:iCs/>
      <w:color w:val="404040" w:themeColor="text1" w:themeTint="BF"/>
    </w:rPr>
  </w:style>
  <w:style w:type="paragraph" w:styleId="ListParagraph">
    <w:name w:val="List Paragraph"/>
    <w:basedOn w:val="Normal"/>
    <w:uiPriority w:val="34"/>
    <w:qFormat/>
    <w:rsid w:val="002C1D0F"/>
    <w:pPr>
      <w:ind w:left="720"/>
      <w:contextualSpacing/>
    </w:pPr>
  </w:style>
  <w:style w:type="character" w:styleId="IntenseEmphasis">
    <w:name w:val="Intense Emphasis"/>
    <w:basedOn w:val="DefaultParagraphFont"/>
    <w:uiPriority w:val="21"/>
    <w:qFormat/>
    <w:rsid w:val="002C1D0F"/>
    <w:rPr>
      <w:i/>
      <w:iCs/>
      <w:color w:val="2F5496" w:themeColor="accent1" w:themeShade="BF"/>
    </w:rPr>
  </w:style>
  <w:style w:type="paragraph" w:styleId="IntenseQuote">
    <w:name w:val="Intense Quote"/>
    <w:basedOn w:val="Normal"/>
    <w:next w:val="Normal"/>
    <w:link w:val="IntenseQuoteChar"/>
    <w:uiPriority w:val="30"/>
    <w:qFormat/>
    <w:rsid w:val="002C1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1D0F"/>
    <w:rPr>
      <w:i/>
      <w:iCs/>
      <w:color w:val="2F5496" w:themeColor="accent1" w:themeShade="BF"/>
    </w:rPr>
  </w:style>
  <w:style w:type="character" w:styleId="IntenseReference">
    <w:name w:val="Intense Reference"/>
    <w:basedOn w:val="DefaultParagraphFont"/>
    <w:uiPriority w:val="32"/>
    <w:qFormat/>
    <w:rsid w:val="002C1D0F"/>
    <w:rPr>
      <w:b/>
      <w:bCs/>
      <w:smallCaps/>
      <w:color w:val="2F5496" w:themeColor="accent1" w:themeShade="BF"/>
      <w:spacing w:val="5"/>
    </w:rPr>
  </w:style>
  <w:style w:type="paragraph" w:styleId="Header">
    <w:name w:val="header"/>
    <w:basedOn w:val="Normal"/>
    <w:link w:val="HeaderChar"/>
    <w:uiPriority w:val="99"/>
    <w:unhideWhenUsed/>
    <w:rsid w:val="00980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B1A"/>
  </w:style>
  <w:style w:type="paragraph" w:styleId="Footer">
    <w:name w:val="footer"/>
    <w:basedOn w:val="Normal"/>
    <w:link w:val="FooterChar"/>
    <w:uiPriority w:val="99"/>
    <w:unhideWhenUsed/>
    <w:rsid w:val="00980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B1A"/>
  </w:style>
  <w:style w:type="paragraph" w:customStyle="1" w:styleId="Standard">
    <w:name w:val="Standard"/>
    <w:rsid w:val="00980B1A"/>
    <w:pPr>
      <w:widowControl w:val="0"/>
      <w:autoSpaceDE w:val="0"/>
      <w:autoSpaceDN w:val="0"/>
      <w:adjustRightInd w:val="0"/>
      <w:spacing w:after="0" w:line="240" w:lineRule="auto"/>
    </w:pPr>
    <w:rPr>
      <w:rFonts w:ascii="Times New Roman" w:eastAsia="Times New Roman" w:hAnsi="Times New Roman" w:cs="Times New Roman"/>
      <w:kern w:val="1"/>
      <w:sz w:val="24"/>
      <w:szCs w:val="24"/>
      <w:lang w:val="fr-FR" w:eastAsia="zh-CN" w:bidi="hi-IN"/>
      <w14:ligatures w14:val="none"/>
    </w:rPr>
  </w:style>
  <w:style w:type="paragraph" w:styleId="NormalWeb">
    <w:name w:val="Normal (Web)"/>
    <w:basedOn w:val="Normal"/>
    <w:uiPriority w:val="99"/>
    <w:unhideWhenUsed/>
    <w:rsid w:val="00C557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4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4403">
      <w:bodyDiv w:val="1"/>
      <w:marLeft w:val="0"/>
      <w:marRight w:val="0"/>
      <w:marTop w:val="0"/>
      <w:marBottom w:val="0"/>
      <w:divBdr>
        <w:top w:val="none" w:sz="0" w:space="0" w:color="auto"/>
        <w:left w:val="none" w:sz="0" w:space="0" w:color="auto"/>
        <w:bottom w:val="none" w:sz="0" w:space="0" w:color="auto"/>
        <w:right w:val="none" w:sz="0" w:space="0" w:color="auto"/>
      </w:divBdr>
    </w:div>
    <w:div w:id="191655777">
      <w:bodyDiv w:val="1"/>
      <w:marLeft w:val="0"/>
      <w:marRight w:val="0"/>
      <w:marTop w:val="0"/>
      <w:marBottom w:val="0"/>
      <w:divBdr>
        <w:top w:val="none" w:sz="0" w:space="0" w:color="auto"/>
        <w:left w:val="none" w:sz="0" w:space="0" w:color="auto"/>
        <w:bottom w:val="none" w:sz="0" w:space="0" w:color="auto"/>
        <w:right w:val="none" w:sz="0" w:space="0" w:color="auto"/>
      </w:divBdr>
    </w:div>
    <w:div w:id="212936501">
      <w:bodyDiv w:val="1"/>
      <w:marLeft w:val="0"/>
      <w:marRight w:val="0"/>
      <w:marTop w:val="0"/>
      <w:marBottom w:val="0"/>
      <w:divBdr>
        <w:top w:val="none" w:sz="0" w:space="0" w:color="auto"/>
        <w:left w:val="none" w:sz="0" w:space="0" w:color="auto"/>
        <w:bottom w:val="none" w:sz="0" w:space="0" w:color="auto"/>
        <w:right w:val="none" w:sz="0" w:space="0" w:color="auto"/>
      </w:divBdr>
    </w:div>
    <w:div w:id="305863192">
      <w:bodyDiv w:val="1"/>
      <w:marLeft w:val="0"/>
      <w:marRight w:val="0"/>
      <w:marTop w:val="0"/>
      <w:marBottom w:val="0"/>
      <w:divBdr>
        <w:top w:val="none" w:sz="0" w:space="0" w:color="auto"/>
        <w:left w:val="none" w:sz="0" w:space="0" w:color="auto"/>
        <w:bottom w:val="none" w:sz="0" w:space="0" w:color="auto"/>
        <w:right w:val="none" w:sz="0" w:space="0" w:color="auto"/>
      </w:divBdr>
      <w:divsChild>
        <w:div w:id="809176959">
          <w:marLeft w:val="0"/>
          <w:marRight w:val="0"/>
          <w:marTop w:val="0"/>
          <w:marBottom w:val="0"/>
          <w:divBdr>
            <w:top w:val="none" w:sz="0" w:space="0" w:color="auto"/>
            <w:left w:val="none" w:sz="0" w:space="0" w:color="auto"/>
            <w:bottom w:val="none" w:sz="0" w:space="0" w:color="auto"/>
            <w:right w:val="none" w:sz="0" w:space="0" w:color="auto"/>
          </w:divBdr>
          <w:divsChild>
            <w:div w:id="1859926558">
              <w:marLeft w:val="0"/>
              <w:marRight w:val="0"/>
              <w:marTop w:val="0"/>
              <w:marBottom w:val="0"/>
              <w:divBdr>
                <w:top w:val="none" w:sz="0" w:space="0" w:color="auto"/>
                <w:left w:val="none" w:sz="0" w:space="0" w:color="auto"/>
                <w:bottom w:val="none" w:sz="0" w:space="0" w:color="auto"/>
                <w:right w:val="none" w:sz="0" w:space="0" w:color="auto"/>
              </w:divBdr>
              <w:divsChild>
                <w:div w:id="281621117">
                  <w:marLeft w:val="0"/>
                  <w:marRight w:val="0"/>
                  <w:marTop w:val="0"/>
                  <w:marBottom w:val="0"/>
                  <w:divBdr>
                    <w:top w:val="none" w:sz="0" w:space="0" w:color="auto"/>
                    <w:left w:val="none" w:sz="0" w:space="0" w:color="auto"/>
                    <w:bottom w:val="none" w:sz="0" w:space="0" w:color="auto"/>
                    <w:right w:val="none" w:sz="0" w:space="0" w:color="auto"/>
                  </w:divBdr>
                  <w:divsChild>
                    <w:div w:id="1041052502">
                      <w:marLeft w:val="0"/>
                      <w:marRight w:val="0"/>
                      <w:marTop w:val="0"/>
                      <w:marBottom w:val="0"/>
                      <w:divBdr>
                        <w:top w:val="none" w:sz="0" w:space="0" w:color="auto"/>
                        <w:left w:val="none" w:sz="0" w:space="0" w:color="auto"/>
                        <w:bottom w:val="none" w:sz="0" w:space="0" w:color="auto"/>
                        <w:right w:val="none" w:sz="0" w:space="0" w:color="auto"/>
                      </w:divBdr>
                      <w:divsChild>
                        <w:div w:id="466508147">
                          <w:marLeft w:val="0"/>
                          <w:marRight w:val="0"/>
                          <w:marTop w:val="0"/>
                          <w:marBottom w:val="0"/>
                          <w:divBdr>
                            <w:top w:val="none" w:sz="0" w:space="0" w:color="auto"/>
                            <w:left w:val="none" w:sz="0" w:space="0" w:color="auto"/>
                            <w:bottom w:val="none" w:sz="0" w:space="0" w:color="auto"/>
                            <w:right w:val="none" w:sz="0" w:space="0" w:color="auto"/>
                          </w:divBdr>
                          <w:divsChild>
                            <w:div w:id="633171750">
                              <w:marLeft w:val="0"/>
                              <w:marRight w:val="0"/>
                              <w:marTop w:val="0"/>
                              <w:marBottom w:val="0"/>
                              <w:divBdr>
                                <w:top w:val="none" w:sz="0" w:space="0" w:color="auto"/>
                                <w:left w:val="none" w:sz="0" w:space="0" w:color="auto"/>
                                <w:bottom w:val="none" w:sz="0" w:space="0" w:color="auto"/>
                                <w:right w:val="none" w:sz="0" w:space="0" w:color="auto"/>
                              </w:divBdr>
                              <w:divsChild>
                                <w:div w:id="1681346820">
                                  <w:marLeft w:val="0"/>
                                  <w:marRight w:val="0"/>
                                  <w:marTop w:val="0"/>
                                  <w:marBottom w:val="0"/>
                                  <w:divBdr>
                                    <w:top w:val="none" w:sz="0" w:space="0" w:color="auto"/>
                                    <w:left w:val="none" w:sz="0" w:space="0" w:color="auto"/>
                                    <w:bottom w:val="none" w:sz="0" w:space="0" w:color="auto"/>
                                    <w:right w:val="none" w:sz="0" w:space="0" w:color="auto"/>
                                  </w:divBdr>
                                  <w:divsChild>
                                    <w:div w:id="213663824">
                                      <w:marLeft w:val="0"/>
                                      <w:marRight w:val="0"/>
                                      <w:marTop w:val="0"/>
                                      <w:marBottom w:val="0"/>
                                      <w:divBdr>
                                        <w:top w:val="none" w:sz="0" w:space="0" w:color="auto"/>
                                        <w:left w:val="none" w:sz="0" w:space="0" w:color="auto"/>
                                        <w:bottom w:val="none" w:sz="0" w:space="0" w:color="auto"/>
                                        <w:right w:val="none" w:sz="0" w:space="0" w:color="auto"/>
                                      </w:divBdr>
                                      <w:divsChild>
                                        <w:div w:id="2127775159">
                                          <w:marLeft w:val="0"/>
                                          <w:marRight w:val="0"/>
                                          <w:marTop w:val="0"/>
                                          <w:marBottom w:val="0"/>
                                          <w:divBdr>
                                            <w:top w:val="none" w:sz="0" w:space="0" w:color="auto"/>
                                            <w:left w:val="none" w:sz="0" w:space="0" w:color="auto"/>
                                            <w:bottom w:val="none" w:sz="0" w:space="0" w:color="auto"/>
                                            <w:right w:val="none" w:sz="0" w:space="0" w:color="auto"/>
                                          </w:divBdr>
                                          <w:divsChild>
                                            <w:div w:id="21020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964695">
      <w:bodyDiv w:val="1"/>
      <w:marLeft w:val="0"/>
      <w:marRight w:val="0"/>
      <w:marTop w:val="0"/>
      <w:marBottom w:val="0"/>
      <w:divBdr>
        <w:top w:val="none" w:sz="0" w:space="0" w:color="auto"/>
        <w:left w:val="none" w:sz="0" w:space="0" w:color="auto"/>
        <w:bottom w:val="none" w:sz="0" w:space="0" w:color="auto"/>
        <w:right w:val="none" w:sz="0" w:space="0" w:color="auto"/>
      </w:divBdr>
    </w:div>
    <w:div w:id="337002422">
      <w:bodyDiv w:val="1"/>
      <w:marLeft w:val="0"/>
      <w:marRight w:val="0"/>
      <w:marTop w:val="0"/>
      <w:marBottom w:val="0"/>
      <w:divBdr>
        <w:top w:val="none" w:sz="0" w:space="0" w:color="auto"/>
        <w:left w:val="none" w:sz="0" w:space="0" w:color="auto"/>
        <w:bottom w:val="none" w:sz="0" w:space="0" w:color="auto"/>
        <w:right w:val="none" w:sz="0" w:space="0" w:color="auto"/>
      </w:divBdr>
    </w:div>
    <w:div w:id="351029387">
      <w:bodyDiv w:val="1"/>
      <w:marLeft w:val="0"/>
      <w:marRight w:val="0"/>
      <w:marTop w:val="0"/>
      <w:marBottom w:val="0"/>
      <w:divBdr>
        <w:top w:val="none" w:sz="0" w:space="0" w:color="auto"/>
        <w:left w:val="none" w:sz="0" w:space="0" w:color="auto"/>
        <w:bottom w:val="none" w:sz="0" w:space="0" w:color="auto"/>
        <w:right w:val="none" w:sz="0" w:space="0" w:color="auto"/>
      </w:divBdr>
    </w:div>
    <w:div w:id="402994245">
      <w:bodyDiv w:val="1"/>
      <w:marLeft w:val="0"/>
      <w:marRight w:val="0"/>
      <w:marTop w:val="0"/>
      <w:marBottom w:val="0"/>
      <w:divBdr>
        <w:top w:val="none" w:sz="0" w:space="0" w:color="auto"/>
        <w:left w:val="none" w:sz="0" w:space="0" w:color="auto"/>
        <w:bottom w:val="none" w:sz="0" w:space="0" w:color="auto"/>
        <w:right w:val="none" w:sz="0" w:space="0" w:color="auto"/>
      </w:divBdr>
    </w:div>
    <w:div w:id="421217320">
      <w:bodyDiv w:val="1"/>
      <w:marLeft w:val="0"/>
      <w:marRight w:val="0"/>
      <w:marTop w:val="0"/>
      <w:marBottom w:val="0"/>
      <w:divBdr>
        <w:top w:val="none" w:sz="0" w:space="0" w:color="auto"/>
        <w:left w:val="none" w:sz="0" w:space="0" w:color="auto"/>
        <w:bottom w:val="none" w:sz="0" w:space="0" w:color="auto"/>
        <w:right w:val="none" w:sz="0" w:space="0" w:color="auto"/>
      </w:divBdr>
    </w:div>
    <w:div w:id="424153489">
      <w:bodyDiv w:val="1"/>
      <w:marLeft w:val="0"/>
      <w:marRight w:val="0"/>
      <w:marTop w:val="0"/>
      <w:marBottom w:val="0"/>
      <w:divBdr>
        <w:top w:val="none" w:sz="0" w:space="0" w:color="auto"/>
        <w:left w:val="none" w:sz="0" w:space="0" w:color="auto"/>
        <w:bottom w:val="none" w:sz="0" w:space="0" w:color="auto"/>
        <w:right w:val="none" w:sz="0" w:space="0" w:color="auto"/>
      </w:divBdr>
      <w:divsChild>
        <w:div w:id="247928988">
          <w:marLeft w:val="0"/>
          <w:marRight w:val="0"/>
          <w:marTop w:val="0"/>
          <w:marBottom w:val="0"/>
          <w:divBdr>
            <w:top w:val="none" w:sz="0" w:space="0" w:color="auto"/>
            <w:left w:val="none" w:sz="0" w:space="0" w:color="auto"/>
            <w:bottom w:val="none" w:sz="0" w:space="0" w:color="auto"/>
            <w:right w:val="none" w:sz="0" w:space="0" w:color="auto"/>
          </w:divBdr>
          <w:divsChild>
            <w:div w:id="795488910">
              <w:marLeft w:val="0"/>
              <w:marRight w:val="0"/>
              <w:marTop w:val="0"/>
              <w:marBottom w:val="0"/>
              <w:divBdr>
                <w:top w:val="none" w:sz="0" w:space="0" w:color="auto"/>
                <w:left w:val="none" w:sz="0" w:space="0" w:color="auto"/>
                <w:bottom w:val="none" w:sz="0" w:space="0" w:color="auto"/>
                <w:right w:val="none" w:sz="0" w:space="0" w:color="auto"/>
              </w:divBdr>
              <w:divsChild>
                <w:div w:id="1047921552">
                  <w:marLeft w:val="0"/>
                  <w:marRight w:val="0"/>
                  <w:marTop w:val="0"/>
                  <w:marBottom w:val="0"/>
                  <w:divBdr>
                    <w:top w:val="none" w:sz="0" w:space="0" w:color="auto"/>
                    <w:left w:val="none" w:sz="0" w:space="0" w:color="auto"/>
                    <w:bottom w:val="none" w:sz="0" w:space="0" w:color="auto"/>
                    <w:right w:val="none" w:sz="0" w:space="0" w:color="auto"/>
                  </w:divBdr>
                  <w:divsChild>
                    <w:div w:id="972364513">
                      <w:marLeft w:val="0"/>
                      <w:marRight w:val="0"/>
                      <w:marTop w:val="0"/>
                      <w:marBottom w:val="0"/>
                      <w:divBdr>
                        <w:top w:val="none" w:sz="0" w:space="0" w:color="auto"/>
                        <w:left w:val="none" w:sz="0" w:space="0" w:color="auto"/>
                        <w:bottom w:val="none" w:sz="0" w:space="0" w:color="auto"/>
                        <w:right w:val="none" w:sz="0" w:space="0" w:color="auto"/>
                      </w:divBdr>
                      <w:divsChild>
                        <w:div w:id="223488805">
                          <w:marLeft w:val="0"/>
                          <w:marRight w:val="0"/>
                          <w:marTop w:val="0"/>
                          <w:marBottom w:val="0"/>
                          <w:divBdr>
                            <w:top w:val="none" w:sz="0" w:space="0" w:color="auto"/>
                            <w:left w:val="none" w:sz="0" w:space="0" w:color="auto"/>
                            <w:bottom w:val="none" w:sz="0" w:space="0" w:color="auto"/>
                            <w:right w:val="none" w:sz="0" w:space="0" w:color="auto"/>
                          </w:divBdr>
                          <w:divsChild>
                            <w:div w:id="848104062">
                              <w:marLeft w:val="0"/>
                              <w:marRight w:val="0"/>
                              <w:marTop w:val="0"/>
                              <w:marBottom w:val="0"/>
                              <w:divBdr>
                                <w:top w:val="none" w:sz="0" w:space="0" w:color="auto"/>
                                <w:left w:val="none" w:sz="0" w:space="0" w:color="auto"/>
                                <w:bottom w:val="none" w:sz="0" w:space="0" w:color="auto"/>
                                <w:right w:val="none" w:sz="0" w:space="0" w:color="auto"/>
                              </w:divBdr>
                              <w:divsChild>
                                <w:div w:id="818808440">
                                  <w:marLeft w:val="0"/>
                                  <w:marRight w:val="0"/>
                                  <w:marTop w:val="0"/>
                                  <w:marBottom w:val="0"/>
                                  <w:divBdr>
                                    <w:top w:val="none" w:sz="0" w:space="0" w:color="auto"/>
                                    <w:left w:val="none" w:sz="0" w:space="0" w:color="auto"/>
                                    <w:bottom w:val="none" w:sz="0" w:space="0" w:color="auto"/>
                                    <w:right w:val="none" w:sz="0" w:space="0" w:color="auto"/>
                                  </w:divBdr>
                                  <w:divsChild>
                                    <w:div w:id="1915818193">
                                      <w:marLeft w:val="0"/>
                                      <w:marRight w:val="0"/>
                                      <w:marTop w:val="0"/>
                                      <w:marBottom w:val="0"/>
                                      <w:divBdr>
                                        <w:top w:val="none" w:sz="0" w:space="0" w:color="auto"/>
                                        <w:left w:val="none" w:sz="0" w:space="0" w:color="auto"/>
                                        <w:bottom w:val="none" w:sz="0" w:space="0" w:color="auto"/>
                                        <w:right w:val="none" w:sz="0" w:space="0" w:color="auto"/>
                                      </w:divBdr>
                                      <w:divsChild>
                                        <w:div w:id="854226848">
                                          <w:marLeft w:val="0"/>
                                          <w:marRight w:val="0"/>
                                          <w:marTop w:val="0"/>
                                          <w:marBottom w:val="0"/>
                                          <w:divBdr>
                                            <w:top w:val="none" w:sz="0" w:space="0" w:color="auto"/>
                                            <w:left w:val="none" w:sz="0" w:space="0" w:color="auto"/>
                                            <w:bottom w:val="none" w:sz="0" w:space="0" w:color="auto"/>
                                            <w:right w:val="none" w:sz="0" w:space="0" w:color="auto"/>
                                          </w:divBdr>
                                          <w:divsChild>
                                            <w:div w:id="11362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439963">
      <w:bodyDiv w:val="1"/>
      <w:marLeft w:val="0"/>
      <w:marRight w:val="0"/>
      <w:marTop w:val="0"/>
      <w:marBottom w:val="0"/>
      <w:divBdr>
        <w:top w:val="none" w:sz="0" w:space="0" w:color="auto"/>
        <w:left w:val="none" w:sz="0" w:space="0" w:color="auto"/>
        <w:bottom w:val="none" w:sz="0" w:space="0" w:color="auto"/>
        <w:right w:val="none" w:sz="0" w:space="0" w:color="auto"/>
      </w:divBdr>
    </w:div>
    <w:div w:id="557399004">
      <w:bodyDiv w:val="1"/>
      <w:marLeft w:val="0"/>
      <w:marRight w:val="0"/>
      <w:marTop w:val="0"/>
      <w:marBottom w:val="0"/>
      <w:divBdr>
        <w:top w:val="none" w:sz="0" w:space="0" w:color="auto"/>
        <w:left w:val="none" w:sz="0" w:space="0" w:color="auto"/>
        <w:bottom w:val="none" w:sz="0" w:space="0" w:color="auto"/>
        <w:right w:val="none" w:sz="0" w:space="0" w:color="auto"/>
      </w:divBdr>
    </w:div>
    <w:div w:id="628977222">
      <w:bodyDiv w:val="1"/>
      <w:marLeft w:val="0"/>
      <w:marRight w:val="0"/>
      <w:marTop w:val="0"/>
      <w:marBottom w:val="0"/>
      <w:divBdr>
        <w:top w:val="none" w:sz="0" w:space="0" w:color="auto"/>
        <w:left w:val="none" w:sz="0" w:space="0" w:color="auto"/>
        <w:bottom w:val="none" w:sz="0" w:space="0" w:color="auto"/>
        <w:right w:val="none" w:sz="0" w:space="0" w:color="auto"/>
      </w:divBdr>
    </w:div>
    <w:div w:id="638264470">
      <w:bodyDiv w:val="1"/>
      <w:marLeft w:val="0"/>
      <w:marRight w:val="0"/>
      <w:marTop w:val="0"/>
      <w:marBottom w:val="0"/>
      <w:divBdr>
        <w:top w:val="none" w:sz="0" w:space="0" w:color="auto"/>
        <w:left w:val="none" w:sz="0" w:space="0" w:color="auto"/>
        <w:bottom w:val="none" w:sz="0" w:space="0" w:color="auto"/>
        <w:right w:val="none" w:sz="0" w:space="0" w:color="auto"/>
      </w:divBdr>
    </w:div>
    <w:div w:id="770591585">
      <w:bodyDiv w:val="1"/>
      <w:marLeft w:val="0"/>
      <w:marRight w:val="0"/>
      <w:marTop w:val="0"/>
      <w:marBottom w:val="0"/>
      <w:divBdr>
        <w:top w:val="none" w:sz="0" w:space="0" w:color="auto"/>
        <w:left w:val="none" w:sz="0" w:space="0" w:color="auto"/>
        <w:bottom w:val="none" w:sz="0" w:space="0" w:color="auto"/>
        <w:right w:val="none" w:sz="0" w:space="0" w:color="auto"/>
      </w:divBdr>
    </w:div>
    <w:div w:id="800465204">
      <w:bodyDiv w:val="1"/>
      <w:marLeft w:val="0"/>
      <w:marRight w:val="0"/>
      <w:marTop w:val="0"/>
      <w:marBottom w:val="0"/>
      <w:divBdr>
        <w:top w:val="none" w:sz="0" w:space="0" w:color="auto"/>
        <w:left w:val="none" w:sz="0" w:space="0" w:color="auto"/>
        <w:bottom w:val="none" w:sz="0" w:space="0" w:color="auto"/>
        <w:right w:val="none" w:sz="0" w:space="0" w:color="auto"/>
      </w:divBdr>
    </w:div>
    <w:div w:id="814762619">
      <w:bodyDiv w:val="1"/>
      <w:marLeft w:val="0"/>
      <w:marRight w:val="0"/>
      <w:marTop w:val="0"/>
      <w:marBottom w:val="0"/>
      <w:divBdr>
        <w:top w:val="none" w:sz="0" w:space="0" w:color="auto"/>
        <w:left w:val="none" w:sz="0" w:space="0" w:color="auto"/>
        <w:bottom w:val="none" w:sz="0" w:space="0" w:color="auto"/>
        <w:right w:val="none" w:sz="0" w:space="0" w:color="auto"/>
      </w:divBdr>
    </w:div>
    <w:div w:id="871499932">
      <w:bodyDiv w:val="1"/>
      <w:marLeft w:val="0"/>
      <w:marRight w:val="0"/>
      <w:marTop w:val="0"/>
      <w:marBottom w:val="0"/>
      <w:divBdr>
        <w:top w:val="none" w:sz="0" w:space="0" w:color="auto"/>
        <w:left w:val="none" w:sz="0" w:space="0" w:color="auto"/>
        <w:bottom w:val="none" w:sz="0" w:space="0" w:color="auto"/>
        <w:right w:val="none" w:sz="0" w:space="0" w:color="auto"/>
      </w:divBdr>
    </w:div>
    <w:div w:id="910239720">
      <w:bodyDiv w:val="1"/>
      <w:marLeft w:val="0"/>
      <w:marRight w:val="0"/>
      <w:marTop w:val="0"/>
      <w:marBottom w:val="0"/>
      <w:divBdr>
        <w:top w:val="none" w:sz="0" w:space="0" w:color="auto"/>
        <w:left w:val="none" w:sz="0" w:space="0" w:color="auto"/>
        <w:bottom w:val="none" w:sz="0" w:space="0" w:color="auto"/>
        <w:right w:val="none" w:sz="0" w:space="0" w:color="auto"/>
      </w:divBdr>
    </w:div>
    <w:div w:id="1096100762">
      <w:bodyDiv w:val="1"/>
      <w:marLeft w:val="0"/>
      <w:marRight w:val="0"/>
      <w:marTop w:val="0"/>
      <w:marBottom w:val="0"/>
      <w:divBdr>
        <w:top w:val="none" w:sz="0" w:space="0" w:color="auto"/>
        <w:left w:val="none" w:sz="0" w:space="0" w:color="auto"/>
        <w:bottom w:val="none" w:sz="0" w:space="0" w:color="auto"/>
        <w:right w:val="none" w:sz="0" w:space="0" w:color="auto"/>
      </w:divBdr>
    </w:div>
    <w:div w:id="1132284860">
      <w:bodyDiv w:val="1"/>
      <w:marLeft w:val="0"/>
      <w:marRight w:val="0"/>
      <w:marTop w:val="0"/>
      <w:marBottom w:val="0"/>
      <w:divBdr>
        <w:top w:val="none" w:sz="0" w:space="0" w:color="auto"/>
        <w:left w:val="none" w:sz="0" w:space="0" w:color="auto"/>
        <w:bottom w:val="none" w:sz="0" w:space="0" w:color="auto"/>
        <w:right w:val="none" w:sz="0" w:space="0" w:color="auto"/>
      </w:divBdr>
    </w:div>
    <w:div w:id="1155222598">
      <w:bodyDiv w:val="1"/>
      <w:marLeft w:val="0"/>
      <w:marRight w:val="0"/>
      <w:marTop w:val="0"/>
      <w:marBottom w:val="0"/>
      <w:divBdr>
        <w:top w:val="none" w:sz="0" w:space="0" w:color="auto"/>
        <w:left w:val="none" w:sz="0" w:space="0" w:color="auto"/>
        <w:bottom w:val="none" w:sz="0" w:space="0" w:color="auto"/>
        <w:right w:val="none" w:sz="0" w:space="0" w:color="auto"/>
      </w:divBdr>
    </w:div>
    <w:div w:id="1201093306">
      <w:bodyDiv w:val="1"/>
      <w:marLeft w:val="0"/>
      <w:marRight w:val="0"/>
      <w:marTop w:val="0"/>
      <w:marBottom w:val="0"/>
      <w:divBdr>
        <w:top w:val="none" w:sz="0" w:space="0" w:color="auto"/>
        <w:left w:val="none" w:sz="0" w:space="0" w:color="auto"/>
        <w:bottom w:val="none" w:sz="0" w:space="0" w:color="auto"/>
        <w:right w:val="none" w:sz="0" w:space="0" w:color="auto"/>
      </w:divBdr>
    </w:div>
    <w:div w:id="1306276116">
      <w:bodyDiv w:val="1"/>
      <w:marLeft w:val="0"/>
      <w:marRight w:val="0"/>
      <w:marTop w:val="0"/>
      <w:marBottom w:val="0"/>
      <w:divBdr>
        <w:top w:val="none" w:sz="0" w:space="0" w:color="auto"/>
        <w:left w:val="none" w:sz="0" w:space="0" w:color="auto"/>
        <w:bottom w:val="none" w:sz="0" w:space="0" w:color="auto"/>
        <w:right w:val="none" w:sz="0" w:space="0" w:color="auto"/>
      </w:divBdr>
    </w:div>
    <w:div w:id="1413697184">
      <w:bodyDiv w:val="1"/>
      <w:marLeft w:val="0"/>
      <w:marRight w:val="0"/>
      <w:marTop w:val="0"/>
      <w:marBottom w:val="0"/>
      <w:divBdr>
        <w:top w:val="none" w:sz="0" w:space="0" w:color="auto"/>
        <w:left w:val="none" w:sz="0" w:space="0" w:color="auto"/>
        <w:bottom w:val="none" w:sz="0" w:space="0" w:color="auto"/>
        <w:right w:val="none" w:sz="0" w:space="0" w:color="auto"/>
      </w:divBdr>
    </w:div>
    <w:div w:id="1467745181">
      <w:bodyDiv w:val="1"/>
      <w:marLeft w:val="0"/>
      <w:marRight w:val="0"/>
      <w:marTop w:val="0"/>
      <w:marBottom w:val="0"/>
      <w:divBdr>
        <w:top w:val="none" w:sz="0" w:space="0" w:color="auto"/>
        <w:left w:val="none" w:sz="0" w:space="0" w:color="auto"/>
        <w:bottom w:val="none" w:sz="0" w:space="0" w:color="auto"/>
        <w:right w:val="none" w:sz="0" w:space="0" w:color="auto"/>
      </w:divBdr>
    </w:div>
    <w:div w:id="1512715352">
      <w:bodyDiv w:val="1"/>
      <w:marLeft w:val="0"/>
      <w:marRight w:val="0"/>
      <w:marTop w:val="0"/>
      <w:marBottom w:val="0"/>
      <w:divBdr>
        <w:top w:val="none" w:sz="0" w:space="0" w:color="auto"/>
        <w:left w:val="none" w:sz="0" w:space="0" w:color="auto"/>
        <w:bottom w:val="none" w:sz="0" w:space="0" w:color="auto"/>
        <w:right w:val="none" w:sz="0" w:space="0" w:color="auto"/>
      </w:divBdr>
    </w:div>
    <w:div w:id="1543594097">
      <w:bodyDiv w:val="1"/>
      <w:marLeft w:val="0"/>
      <w:marRight w:val="0"/>
      <w:marTop w:val="0"/>
      <w:marBottom w:val="0"/>
      <w:divBdr>
        <w:top w:val="none" w:sz="0" w:space="0" w:color="auto"/>
        <w:left w:val="none" w:sz="0" w:space="0" w:color="auto"/>
        <w:bottom w:val="none" w:sz="0" w:space="0" w:color="auto"/>
        <w:right w:val="none" w:sz="0" w:space="0" w:color="auto"/>
      </w:divBdr>
    </w:div>
    <w:div w:id="1580601880">
      <w:bodyDiv w:val="1"/>
      <w:marLeft w:val="0"/>
      <w:marRight w:val="0"/>
      <w:marTop w:val="0"/>
      <w:marBottom w:val="0"/>
      <w:divBdr>
        <w:top w:val="none" w:sz="0" w:space="0" w:color="auto"/>
        <w:left w:val="none" w:sz="0" w:space="0" w:color="auto"/>
        <w:bottom w:val="none" w:sz="0" w:space="0" w:color="auto"/>
        <w:right w:val="none" w:sz="0" w:space="0" w:color="auto"/>
      </w:divBdr>
    </w:div>
    <w:div w:id="1701666278">
      <w:bodyDiv w:val="1"/>
      <w:marLeft w:val="0"/>
      <w:marRight w:val="0"/>
      <w:marTop w:val="0"/>
      <w:marBottom w:val="0"/>
      <w:divBdr>
        <w:top w:val="none" w:sz="0" w:space="0" w:color="auto"/>
        <w:left w:val="none" w:sz="0" w:space="0" w:color="auto"/>
        <w:bottom w:val="none" w:sz="0" w:space="0" w:color="auto"/>
        <w:right w:val="none" w:sz="0" w:space="0" w:color="auto"/>
      </w:divBdr>
    </w:div>
    <w:div w:id="1737507054">
      <w:bodyDiv w:val="1"/>
      <w:marLeft w:val="0"/>
      <w:marRight w:val="0"/>
      <w:marTop w:val="0"/>
      <w:marBottom w:val="0"/>
      <w:divBdr>
        <w:top w:val="none" w:sz="0" w:space="0" w:color="auto"/>
        <w:left w:val="none" w:sz="0" w:space="0" w:color="auto"/>
        <w:bottom w:val="none" w:sz="0" w:space="0" w:color="auto"/>
        <w:right w:val="none" w:sz="0" w:space="0" w:color="auto"/>
      </w:divBdr>
    </w:div>
    <w:div w:id="1768454139">
      <w:bodyDiv w:val="1"/>
      <w:marLeft w:val="0"/>
      <w:marRight w:val="0"/>
      <w:marTop w:val="0"/>
      <w:marBottom w:val="0"/>
      <w:divBdr>
        <w:top w:val="none" w:sz="0" w:space="0" w:color="auto"/>
        <w:left w:val="none" w:sz="0" w:space="0" w:color="auto"/>
        <w:bottom w:val="none" w:sz="0" w:space="0" w:color="auto"/>
        <w:right w:val="none" w:sz="0" w:space="0" w:color="auto"/>
      </w:divBdr>
    </w:div>
    <w:div w:id="1839925830">
      <w:bodyDiv w:val="1"/>
      <w:marLeft w:val="0"/>
      <w:marRight w:val="0"/>
      <w:marTop w:val="0"/>
      <w:marBottom w:val="0"/>
      <w:divBdr>
        <w:top w:val="none" w:sz="0" w:space="0" w:color="auto"/>
        <w:left w:val="none" w:sz="0" w:space="0" w:color="auto"/>
        <w:bottom w:val="none" w:sz="0" w:space="0" w:color="auto"/>
        <w:right w:val="none" w:sz="0" w:space="0" w:color="auto"/>
      </w:divBdr>
    </w:div>
    <w:div w:id="1907908711">
      <w:bodyDiv w:val="1"/>
      <w:marLeft w:val="0"/>
      <w:marRight w:val="0"/>
      <w:marTop w:val="0"/>
      <w:marBottom w:val="0"/>
      <w:divBdr>
        <w:top w:val="none" w:sz="0" w:space="0" w:color="auto"/>
        <w:left w:val="none" w:sz="0" w:space="0" w:color="auto"/>
        <w:bottom w:val="none" w:sz="0" w:space="0" w:color="auto"/>
        <w:right w:val="none" w:sz="0" w:space="0" w:color="auto"/>
      </w:divBdr>
    </w:div>
    <w:div w:id="1964578211">
      <w:bodyDiv w:val="1"/>
      <w:marLeft w:val="0"/>
      <w:marRight w:val="0"/>
      <w:marTop w:val="0"/>
      <w:marBottom w:val="0"/>
      <w:divBdr>
        <w:top w:val="none" w:sz="0" w:space="0" w:color="auto"/>
        <w:left w:val="none" w:sz="0" w:space="0" w:color="auto"/>
        <w:bottom w:val="none" w:sz="0" w:space="0" w:color="auto"/>
        <w:right w:val="none" w:sz="0" w:space="0" w:color="auto"/>
      </w:divBdr>
    </w:div>
    <w:div w:id="19941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werk.com/pres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0E2CC-37F1-4023-8A76-D0C0A85C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6</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Windows User</cp:lastModifiedBy>
  <cp:revision>51</cp:revision>
  <dcterms:created xsi:type="dcterms:W3CDTF">2025-03-16T07:58:00Z</dcterms:created>
  <dcterms:modified xsi:type="dcterms:W3CDTF">2025-03-17T11:52:00Z</dcterms:modified>
</cp:coreProperties>
</file>