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888A0" w14:textId="77777777" w:rsidR="0043419E" w:rsidRPr="008D7953" w:rsidRDefault="0043419E" w:rsidP="00962568">
      <w:pPr>
        <w:ind w:right="-142"/>
        <w:rPr>
          <w:rFonts w:asciiTheme="minorHAnsi" w:eastAsia="PMingLiU" w:hAnsiTheme="minorHAnsi" w:cstheme="minorHAnsi"/>
          <w:b/>
          <w:sz w:val="28"/>
          <w:lang w:val="en-GB" w:eastAsia="zh-TW"/>
        </w:rPr>
      </w:pPr>
    </w:p>
    <w:p w14:paraId="4FED52E3" w14:textId="46B303E7" w:rsidR="00A37A3D" w:rsidRPr="008D7953" w:rsidRDefault="00DE4B20" w:rsidP="00132F57">
      <w:pPr>
        <w:ind w:right="-142"/>
        <w:jc w:val="center"/>
        <w:rPr>
          <w:rFonts w:asciiTheme="minorHAnsi" w:eastAsia="PMingLiU" w:hAnsiTheme="minorHAnsi" w:cstheme="minorHAnsi"/>
          <w:sz w:val="28"/>
          <w:lang w:val="en-GB" w:eastAsia="zh-TW"/>
        </w:rPr>
      </w:pPr>
      <w:r w:rsidRPr="008D7953">
        <w:rPr>
          <w:rFonts w:asciiTheme="minorHAnsi" w:hAnsiTheme="minorHAnsi" w:cstheme="minorHAnsi"/>
          <w:sz w:val="28"/>
          <w:lang w:val="en-GB"/>
        </w:rPr>
        <w:t>UR-150 Scorpion</w:t>
      </w:r>
    </w:p>
    <w:p w14:paraId="6FD39A46" w14:textId="35B3D195" w:rsidR="00DE4B20" w:rsidRPr="008D7953" w:rsidRDefault="00DE4B20" w:rsidP="00132F57">
      <w:pPr>
        <w:ind w:right="-142"/>
        <w:jc w:val="center"/>
        <w:rPr>
          <w:rFonts w:asciiTheme="minorHAnsi" w:eastAsia="PMingLiU" w:hAnsiTheme="minorHAnsi" w:cstheme="minorHAnsi"/>
          <w:sz w:val="28"/>
          <w:lang w:val="en-GB" w:eastAsia="zh-TW"/>
        </w:rPr>
      </w:pPr>
      <w:r w:rsidRPr="008D7953">
        <w:rPr>
          <w:rFonts w:asciiTheme="minorHAnsi" w:eastAsia="PMingLiU" w:hAnsiTheme="minorHAnsi" w:cstheme="minorHAnsi"/>
          <w:sz w:val="28"/>
          <w:lang w:val="en-GB" w:eastAsia="zh-TW"/>
        </w:rPr>
        <w:t>蠍子</w:t>
      </w:r>
      <w:r w:rsidR="00F8770A">
        <w:rPr>
          <w:rFonts w:asciiTheme="minorHAnsi" w:eastAsia="PMingLiU" w:hAnsiTheme="minorHAnsi" w:cstheme="minorHAnsi" w:hint="eastAsia"/>
          <w:sz w:val="28"/>
          <w:lang w:val="en-GB" w:eastAsia="zh-TW"/>
        </w:rPr>
        <w:t>擺尾</w:t>
      </w:r>
    </w:p>
    <w:p w14:paraId="48616B42" w14:textId="77777777" w:rsidR="00534213" w:rsidRPr="008D7953" w:rsidRDefault="00534213" w:rsidP="007C0ACE">
      <w:pPr>
        <w:ind w:right="-142"/>
        <w:jc w:val="both"/>
        <w:rPr>
          <w:rFonts w:asciiTheme="minorHAnsi" w:hAnsiTheme="minorHAnsi" w:cstheme="minorHAnsi"/>
          <w:sz w:val="28"/>
          <w:lang w:val="en-GB"/>
        </w:rPr>
      </w:pPr>
    </w:p>
    <w:p w14:paraId="6ED71465" w14:textId="39074DEF" w:rsidR="00DE4B20" w:rsidRPr="008D7953" w:rsidRDefault="00DE4B20" w:rsidP="00E3774F">
      <w:pPr>
        <w:ind w:right="-142"/>
        <w:jc w:val="both"/>
        <w:rPr>
          <w:rFonts w:asciiTheme="minorHAnsi" w:eastAsia="PMingLiU" w:hAnsiTheme="minorHAnsi" w:cstheme="minorHAnsi"/>
          <w:bCs/>
          <w:lang w:val="en-GB" w:eastAsia="zh-TW"/>
        </w:rPr>
      </w:pPr>
      <w:r w:rsidRPr="008D7953">
        <w:rPr>
          <w:rFonts w:asciiTheme="minorHAnsi" w:eastAsia="PMingLiU" w:hAnsiTheme="minorHAnsi" w:cstheme="minorHAnsi"/>
          <w:bCs/>
          <w:lang w:val="en-GB" w:eastAsia="zh-TW"/>
        </w:rPr>
        <w:t>日內瓦</w:t>
      </w:r>
      <w:r w:rsidRPr="008D7953">
        <w:rPr>
          <w:rFonts w:asciiTheme="minorHAnsi" w:eastAsia="PMingLiU" w:hAnsiTheme="minorHAnsi" w:cstheme="minorHAnsi"/>
          <w:bCs/>
          <w:lang w:val="en-GB" w:eastAsia="zh-TW"/>
        </w:rPr>
        <w:t xml:space="preserve"> – 2024</w:t>
      </w:r>
      <w:r w:rsidRPr="008D7953">
        <w:rPr>
          <w:rFonts w:asciiTheme="minorHAnsi" w:eastAsia="PMingLiU" w:hAnsiTheme="minorHAnsi" w:cstheme="minorHAnsi"/>
          <w:bCs/>
          <w:lang w:val="en-GB" w:eastAsia="zh-TW"/>
        </w:rPr>
        <w:t>年</w:t>
      </w:r>
      <w:r w:rsidRPr="008D7953">
        <w:rPr>
          <w:rFonts w:asciiTheme="minorHAnsi" w:eastAsia="PMingLiU" w:hAnsiTheme="minorHAnsi" w:cstheme="minorHAnsi"/>
          <w:bCs/>
          <w:lang w:val="en-GB" w:eastAsia="zh-TW"/>
        </w:rPr>
        <w:t>10</w:t>
      </w:r>
      <w:r w:rsidRPr="008D7953">
        <w:rPr>
          <w:rFonts w:asciiTheme="minorHAnsi" w:eastAsia="PMingLiU" w:hAnsiTheme="minorHAnsi" w:cstheme="minorHAnsi"/>
          <w:bCs/>
          <w:lang w:val="en-GB" w:eastAsia="zh-TW"/>
        </w:rPr>
        <w:t>月</w:t>
      </w:r>
    </w:p>
    <w:p w14:paraId="5157116E" w14:textId="77777777" w:rsidR="00DE4B20" w:rsidRPr="008D7953" w:rsidRDefault="00DE4B20" w:rsidP="00E3774F">
      <w:pPr>
        <w:ind w:right="-142"/>
        <w:jc w:val="both"/>
        <w:rPr>
          <w:rFonts w:asciiTheme="minorHAnsi" w:eastAsia="PMingLiU" w:hAnsiTheme="minorHAnsi" w:cstheme="minorHAnsi"/>
          <w:bCs/>
          <w:lang w:val="en-GB" w:eastAsia="zh-TW"/>
        </w:rPr>
      </w:pPr>
    </w:p>
    <w:p w14:paraId="49FD7A22" w14:textId="721EC9B8" w:rsidR="00E3774F" w:rsidRPr="008D7953" w:rsidRDefault="00E3774F" w:rsidP="00E3774F">
      <w:pPr>
        <w:ind w:right="-142"/>
        <w:jc w:val="both"/>
        <w:rPr>
          <w:rFonts w:asciiTheme="minorHAnsi" w:eastAsia="PMingLiU" w:hAnsiTheme="minorHAnsi" w:cstheme="minorHAnsi"/>
          <w:bCs/>
          <w:i/>
          <w:iCs/>
          <w:lang w:val="en-GB" w:eastAsia="zh-TW"/>
        </w:rPr>
      </w:pPr>
      <w:r w:rsidRPr="008D7953">
        <w:rPr>
          <w:rFonts w:asciiTheme="minorHAnsi" w:eastAsia="PMingLiU" w:hAnsiTheme="minorHAnsi" w:cstheme="minorHAnsi"/>
          <w:bCs/>
          <w:lang w:val="en-GB" w:eastAsia="zh-TW"/>
        </w:rPr>
        <w:t>URWERK</w:t>
      </w:r>
      <w:r w:rsidR="003877F5" w:rsidRPr="008D7953">
        <w:rPr>
          <w:rFonts w:asciiTheme="minorHAnsi" w:eastAsia="PMingLiU" w:hAnsiTheme="minorHAnsi" w:cstheme="minorHAnsi"/>
          <w:bCs/>
          <w:lang w:val="en-GB" w:eastAsia="zh-TW"/>
        </w:rPr>
        <w:t>的新作</w:t>
      </w:r>
      <w:r w:rsidR="003877F5" w:rsidRPr="008D7953">
        <w:rPr>
          <w:rFonts w:asciiTheme="minorHAnsi" w:eastAsia="PMingLiU" w:hAnsiTheme="minorHAnsi" w:cstheme="minorHAnsi"/>
          <w:bCs/>
          <w:lang w:val="en-GB" w:eastAsia="zh-TW"/>
        </w:rPr>
        <w:t>UR-150 Scorpion</w:t>
      </w:r>
      <w:r w:rsidR="003877F5" w:rsidRPr="008D7953">
        <w:rPr>
          <w:rFonts w:asciiTheme="minorHAnsi" w:eastAsia="PMingLiU" w:hAnsiTheme="minorHAnsi" w:cstheme="minorHAnsi"/>
          <w:bCs/>
          <w:lang w:val="en-GB" w:eastAsia="zh-TW"/>
        </w:rPr>
        <w:t>配備</w:t>
      </w:r>
      <w:r w:rsidR="00B80C6C" w:rsidRPr="008D7953">
        <w:rPr>
          <w:rFonts w:asciiTheme="minorHAnsi" w:eastAsia="PMingLiU" w:hAnsiTheme="minorHAnsi" w:cstheme="minorHAnsi"/>
          <w:bCs/>
          <w:lang w:val="en-GB" w:eastAsia="zh-TW"/>
        </w:rPr>
        <w:t>全</w:t>
      </w:r>
      <w:r w:rsidRPr="008D7953">
        <w:rPr>
          <w:rFonts w:asciiTheme="minorHAnsi" w:eastAsia="PMingLiU" w:hAnsiTheme="minorHAnsi" w:cstheme="minorHAnsi"/>
          <w:bCs/>
          <w:lang w:val="en-GB" w:eastAsia="zh-TW"/>
        </w:rPr>
        <w:t>新</w:t>
      </w:r>
      <w:r w:rsidR="00BA00FF" w:rsidRPr="008D7953">
        <w:rPr>
          <w:rFonts w:asciiTheme="minorHAnsi" w:eastAsia="PMingLiU" w:hAnsiTheme="minorHAnsi" w:cstheme="minorHAnsi"/>
          <w:bCs/>
          <w:lang w:val="en-GB" w:eastAsia="zh-TW"/>
        </w:rPr>
        <w:t>研發</w:t>
      </w:r>
      <w:r w:rsidR="00B80C6C" w:rsidRPr="008D7953">
        <w:rPr>
          <w:rFonts w:asciiTheme="minorHAnsi" w:eastAsia="PMingLiU" w:hAnsiTheme="minorHAnsi" w:cstheme="minorHAnsi"/>
          <w:bCs/>
          <w:lang w:val="en-GB" w:eastAsia="zh-TW"/>
        </w:rPr>
        <w:t>的功能，</w:t>
      </w:r>
      <w:r w:rsidR="00BA00FF" w:rsidRPr="008D7953">
        <w:rPr>
          <w:rFonts w:asciiTheme="minorHAnsi" w:eastAsia="PMingLiU" w:hAnsiTheme="minorHAnsi" w:cstheme="minorHAnsi"/>
          <w:bCs/>
          <w:lang w:val="en-GB" w:eastAsia="zh-TW"/>
        </w:rPr>
        <w:t>為</w:t>
      </w:r>
      <w:r w:rsidR="00F334AC" w:rsidRPr="008D7953">
        <w:rPr>
          <w:rFonts w:asciiTheme="minorHAnsi" w:eastAsia="PMingLiU" w:hAnsiTheme="minorHAnsi" w:cstheme="minorHAnsi"/>
          <w:bCs/>
          <w:lang w:val="en-GB" w:eastAsia="zh-TW"/>
        </w:rPr>
        <w:t>經典</w:t>
      </w:r>
      <w:r w:rsidRPr="008D7953">
        <w:rPr>
          <w:rFonts w:asciiTheme="minorHAnsi" w:eastAsia="PMingLiU" w:hAnsiTheme="minorHAnsi" w:cstheme="minorHAnsi"/>
          <w:bCs/>
          <w:lang w:val="en-GB" w:eastAsia="zh-TW"/>
        </w:rPr>
        <w:t>衛星小時</w:t>
      </w:r>
      <w:r w:rsidR="00B80C6C" w:rsidRPr="008D7953">
        <w:rPr>
          <w:rFonts w:asciiTheme="minorHAnsi" w:eastAsia="PMingLiU" w:hAnsiTheme="minorHAnsi" w:cstheme="minorHAnsi"/>
          <w:bCs/>
          <w:lang w:val="en-GB" w:eastAsia="zh-TW"/>
        </w:rPr>
        <w:t>顯示系統</w:t>
      </w:r>
      <w:r w:rsidR="00BA00FF" w:rsidRPr="008D7953">
        <w:rPr>
          <w:rFonts w:asciiTheme="minorHAnsi" w:eastAsia="PMingLiU" w:hAnsiTheme="minorHAnsi" w:cstheme="minorHAnsi"/>
          <w:bCs/>
          <w:lang w:val="en-GB" w:eastAsia="zh-TW"/>
        </w:rPr>
        <w:t>披上</w:t>
      </w:r>
      <w:r w:rsidR="00F334AC" w:rsidRPr="008D7953">
        <w:rPr>
          <w:rFonts w:asciiTheme="minorHAnsi" w:eastAsia="PMingLiU" w:hAnsiTheme="minorHAnsi" w:cstheme="minorHAnsi"/>
          <w:bCs/>
          <w:lang w:val="en-GB" w:eastAsia="zh-TW"/>
        </w:rPr>
        <w:t>新貌</w:t>
      </w:r>
      <w:r w:rsidR="00BA00FF" w:rsidRPr="008D7953">
        <w:rPr>
          <w:rFonts w:asciiTheme="minorHAnsi" w:eastAsia="PMingLiU" w:hAnsiTheme="minorHAnsi" w:cstheme="minorHAnsi"/>
          <w:bCs/>
          <w:lang w:val="en-GB" w:eastAsia="zh-TW"/>
        </w:rPr>
        <w:t>，</w:t>
      </w:r>
      <w:r w:rsidRPr="008D7953">
        <w:rPr>
          <w:rFonts w:asciiTheme="minorHAnsi" w:eastAsia="PMingLiU" w:hAnsiTheme="minorHAnsi" w:cstheme="minorHAnsi"/>
          <w:bCs/>
          <w:lang w:val="en-GB" w:eastAsia="zh-TW"/>
        </w:rPr>
        <w:t>圓形</w:t>
      </w:r>
      <w:r w:rsidR="00F334AC" w:rsidRPr="008D7953">
        <w:rPr>
          <w:rFonts w:asciiTheme="minorHAnsi" w:eastAsia="PMingLiU" w:hAnsiTheme="minorHAnsi" w:cstheme="minorHAnsi"/>
          <w:bCs/>
          <w:lang w:val="en-GB" w:eastAsia="zh-TW"/>
        </w:rPr>
        <w:t>錶</w:t>
      </w:r>
      <w:r w:rsidRPr="008D7953">
        <w:rPr>
          <w:rFonts w:asciiTheme="minorHAnsi" w:eastAsia="PMingLiU" w:hAnsiTheme="minorHAnsi" w:cstheme="minorHAnsi"/>
          <w:bCs/>
          <w:lang w:val="en-GB" w:eastAsia="zh-TW"/>
        </w:rPr>
        <w:t>殼</w:t>
      </w:r>
      <w:r w:rsidR="00F334AC" w:rsidRPr="008D7953">
        <w:rPr>
          <w:rFonts w:asciiTheme="minorHAnsi" w:eastAsia="PMingLiU" w:hAnsiTheme="minorHAnsi" w:cstheme="minorHAnsi"/>
          <w:bCs/>
          <w:lang w:val="en-GB" w:eastAsia="zh-TW"/>
        </w:rPr>
        <w:t>看似</w:t>
      </w:r>
      <w:r w:rsidR="001F6F33" w:rsidRPr="008D7953">
        <w:rPr>
          <w:rFonts w:asciiTheme="minorHAnsi" w:eastAsia="PMingLiU" w:hAnsiTheme="minorHAnsi" w:cstheme="minorHAnsi"/>
          <w:bCs/>
          <w:lang w:val="en-GB" w:eastAsia="zh-TW"/>
        </w:rPr>
        <w:t>低調卻暗</w:t>
      </w:r>
      <w:r w:rsidRPr="008D7953">
        <w:rPr>
          <w:rFonts w:asciiTheme="minorHAnsi" w:eastAsia="PMingLiU" w:hAnsiTheme="minorHAnsi" w:cstheme="minorHAnsi"/>
          <w:bCs/>
          <w:lang w:val="en-GB" w:eastAsia="zh-TW"/>
        </w:rPr>
        <w:t>藏</w:t>
      </w:r>
      <w:r w:rsidR="00AE5226" w:rsidRPr="008D7953">
        <w:rPr>
          <w:rFonts w:asciiTheme="minorHAnsi" w:eastAsia="PMingLiU" w:hAnsiTheme="minorHAnsi" w:cstheme="minorHAnsi"/>
          <w:bCs/>
          <w:lang w:val="en-GB" w:eastAsia="zh-TW"/>
        </w:rPr>
        <w:t xml:space="preserve"> “</w:t>
      </w:r>
      <w:proofErr w:type="gramStart"/>
      <w:r w:rsidR="00EE5ED9" w:rsidRPr="008D7953">
        <w:rPr>
          <w:rFonts w:asciiTheme="minorHAnsi" w:eastAsia="PMingLiU" w:hAnsiTheme="minorHAnsi" w:cstheme="minorHAnsi"/>
          <w:bCs/>
          <w:lang w:val="en-GB" w:eastAsia="zh-TW"/>
        </w:rPr>
        <w:t>殺機</w:t>
      </w:r>
      <w:r w:rsidR="00AE5226" w:rsidRPr="008D7953">
        <w:rPr>
          <w:rFonts w:asciiTheme="minorHAnsi" w:eastAsia="PMingLiU" w:hAnsiTheme="minorHAnsi" w:cstheme="minorHAnsi"/>
          <w:bCs/>
          <w:lang w:val="en-GB" w:eastAsia="zh-TW"/>
        </w:rPr>
        <w:t>”</w:t>
      </w:r>
      <w:r w:rsidR="00132F57" w:rsidRPr="008D7953">
        <w:rPr>
          <w:rFonts w:asciiTheme="minorHAnsi" w:eastAsia="PMingLiU" w:hAnsiTheme="minorHAnsi" w:cstheme="minorHAnsi"/>
          <w:bCs/>
          <w:lang w:val="en-GB" w:eastAsia="zh-TW"/>
        </w:rPr>
        <w:t>，</w:t>
      </w:r>
      <w:proofErr w:type="gramEnd"/>
      <w:r w:rsidR="00132F57" w:rsidRPr="008D7953">
        <w:rPr>
          <w:rFonts w:asciiTheme="minorHAnsi" w:eastAsia="PMingLiU" w:hAnsiTheme="minorHAnsi" w:cstheme="minorHAnsi"/>
          <w:bCs/>
          <w:lang w:val="en-GB" w:eastAsia="zh-TW"/>
        </w:rPr>
        <w:t>在百分之一秒內</w:t>
      </w:r>
      <w:r w:rsidR="008B2E25" w:rsidRPr="008D7953">
        <w:rPr>
          <w:rFonts w:asciiTheme="minorHAnsi" w:eastAsia="PMingLiU" w:hAnsiTheme="minorHAnsi" w:cstheme="minorHAnsi"/>
          <w:bCs/>
          <w:lang w:val="en-GB" w:eastAsia="zh-TW"/>
        </w:rPr>
        <w:t>啟動觸目功</w:t>
      </w:r>
      <w:r w:rsidR="00AE5226" w:rsidRPr="008D7953">
        <w:rPr>
          <w:rFonts w:asciiTheme="minorHAnsi" w:eastAsia="PMingLiU" w:hAnsiTheme="minorHAnsi" w:cstheme="minorHAnsi"/>
          <w:bCs/>
          <w:lang w:val="en-GB" w:eastAsia="zh-TW"/>
        </w:rPr>
        <w:t>能，快如</w:t>
      </w:r>
      <w:r w:rsidRPr="008D7953">
        <w:rPr>
          <w:rFonts w:asciiTheme="minorHAnsi" w:eastAsia="PMingLiU" w:hAnsiTheme="minorHAnsi" w:cstheme="minorHAnsi"/>
          <w:bCs/>
          <w:lang w:val="en-GB" w:eastAsia="zh-TW"/>
        </w:rPr>
        <w:t>閃電，</w:t>
      </w:r>
      <w:r w:rsidR="00944BBE" w:rsidRPr="008D7953">
        <w:rPr>
          <w:rFonts w:asciiTheme="minorHAnsi" w:eastAsia="PMingLiU" w:hAnsiTheme="minorHAnsi" w:cstheme="minorHAnsi"/>
          <w:bCs/>
          <w:lang w:val="en-GB" w:eastAsia="zh-TW"/>
        </w:rPr>
        <w:t>令人</w:t>
      </w:r>
      <w:r w:rsidR="008B2E25" w:rsidRPr="008D7953">
        <w:rPr>
          <w:rFonts w:asciiTheme="minorHAnsi" w:eastAsia="PMingLiU" w:hAnsiTheme="minorHAnsi" w:cstheme="minorHAnsi"/>
          <w:bCs/>
          <w:lang w:val="en-GB" w:eastAsia="zh-TW"/>
        </w:rPr>
        <w:t>讚</w:t>
      </w:r>
      <w:r w:rsidR="00944BBE" w:rsidRPr="008D7953">
        <w:rPr>
          <w:rFonts w:asciiTheme="minorHAnsi" w:eastAsia="PMingLiU" w:hAnsiTheme="minorHAnsi" w:cstheme="minorHAnsi"/>
          <w:bCs/>
          <w:lang w:val="en-GB" w:eastAsia="zh-TW"/>
        </w:rPr>
        <w:t>嘆</w:t>
      </w:r>
      <w:r w:rsidR="00BE61EF" w:rsidRPr="008D7953">
        <w:rPr>
          <w:rStyle w:val="Accentuationintense"/>
          <w:rFonts w:asciiTheme="minorHAnsi" w:eastAsia="PMingLiU" w:hAnsiTheme="minorHAnsi" w:cstheme="minorHAnsi"/>
          <w:i w:val="0"/>
          <w:iCs w:val="0"/>
          <w:lang w:val="en-GB" w:eastAsia="zh-TW"/>
        </w:rPr>
        <w:t>！</w:t>
      </w:r>
    </w:p>
    <w:p w14:paraId="1C434086" w14:textId="77777777" w:rsidR="00E3774F" w:rsidRPr="008D7953" w:rsidRDefault="00E3774F" w:rsidP="00E3774F">
      <w:pPr>
        <w:ind w:right="-142"/>
        <w:jc w:val="both"/>
        <w:rPr>
          <w:rFonts w:asciiTheme="minorHAnsi" w:eastAsia="PMingLiU" w:hAnsiTheme="minorHAnsi" w:cstheme="minorHAnsi"/>
          <w:bCs/>
          <w:lang w:val="en-GB" w:eastAsia="zh-TW"/>
        </w:rPr>
      </w:pPr>
    </w:p>
    <w:p w14:paraId="349B2990" w14:textId="3BB41C53" w:rsidR="00E3774F" w:rsidRPr="008D7953" w:rsidRDefault="00E3774F" w:rsidP="00E3774F">
      <w:pPr>
        <w:ind w:right="-142"/>
        <w:jc w:val="both"/>
        <w:rPr>
          <w:rFonts w:asciiTheme="minorHAnsi" w:eastAsia="PMingLiU" w:hAnsiTheme="minorHAnsi" w:cstheme="minorHAnsi"/>
          <w:bCs/>
          <w:lang w:val="en-GB" w:eastAsia="zh-TW"/>
        </w:rPr>
      </w:pPr>
    </w:p>
    <w:p w14:paraId="32FE8212" w14:textId="77777777" w:rsidR="00973F12" w:rsidRPr="008D7953" w:rsidRDefault="00973F12" w:rsidP="007C0ACE">
      <w:pPr>
        <w:pStyle w:val="NormalWeb"/>
        <w:ind w:right="-142"/>
        <w:jc w:val="center"/>
        <w:rPr>
          <w:rFonts w:asciiTheme="minorHAnsi" w:hAnsiTheme="minorHAnsi" w:cstheme="minorHAnsi"/>
          <w:lang w:val="en-GB"/>
        </w:rPr>
      </w:pPr>
      <w:r w:rsidRPr="008D7953">
        <w:rPr>
          <w:rFonts w:asciiTheme="minorHAnsi" w:hAnsiTheme="minorHAnsi" w:cstheme="minorHAnsi"/>
          <w:noProof/>
          <w:lang w:val="en-GB"/>
        </w:rPr>
        <w:drawing>
          <wp:inline distT="0" distB="0" distL="0" distR="0" wp14:anchorId="0E1CCB28" wp14:editId="5760F4FE">
            <wp:extent cx="4596130" cy="5600700"/>
            <wp:effectExtent l="0" t="0" r="0" b="0"/>
            <wp:docPr id="1" name="Image 1" descr="C:\Users\YS\AppData\Local\Temp\eM Client temporary files\p3ixtgxw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S\AppData\Local\Temp\eM Client temporary files\p3ixtgxw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82"/>
                    <a:stretch/>
                  </pic:blipFill>
                  <pic:spPr bwMode="auto">
                    <a:xfrm>
                      <a:off x="0" y="0"/>
                      <a:ext cx="4598088" cy="5603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D0AA5A" w14:textId="77777777" w:rsidR="00973F12" w:rsidRPr="008D7953" w:rsidRDefault="00973F12" w:rsidP="007C0ACE">
      <w:pPr>
        <w:ind w:right="-142"/>
        <w:jc w:val="both"/>
        <w:rPr>
          <w:rFonts w:asciiTheme="minorHAnsi" w:hAnsiTheme="minorHAnsi" w:cstheme="minorHAnsi"/>
          <w:b/>
          <w:lang w:val="en-GB"/>
        </w:rPr>
      </w:pPr>
    </w:p>
    <w:p w14:paraId="0754760A" w14:textId="77777777" w:rsidR="00262727" w:rsidRPr="008D7953" w:rsidRDefault="00262727" w:rsidP="003D6204">
      <w:pPr>
        <w:widowControl/>
        <w:suppressAutoHyphens w:val="0"/>
        <w:overflowPunct/>
        <w:autoSpaceDE/>
        <w:autoSpaceDN/>
        <w:adjustRightInd/>
        <w:spacing w:after="160" w:line="259" w:lineRule="auto"/>
        <w:ind w:right="-142"/>
        <w:rPr>
          <w:rFonts w:asciiTheme="minorHAnsi" w:eastAsia="PMingLiU" w:hAnsiTheme="minorHAnsi" w:cstheme="minorHAnsi"/>
          <w:lang w:val="en-GB" w:eastAsia="zh-TW"/>
        </w:rPr>
      </w:pPr>
    </w:p>
    <w:p w14:paraId="7DF0AABD" w14:textId="77777777" w:rsidR="00762504" w:rsidRPr="008D7953" w:rsidRDefault="00762504" w:rsidP="003D6204">
      <w:pPr>
        <w:widowControl/>
        <w:suppressAutoHyphens w:val="0"/>
        <w:overflowPunct/>
        <w:autoSpaceDE/>
        <w:autoSpaceDN/>
        <w:adjustRightInd/>
        <w:spacing w:after="160" w:line="259" w:lineRule="auto"/>
        <w:ind w:right="-142"/>
        <w:rPr>
          <w:rFonts w:asciiTheme="minorHAnsi" w:eastAsia="PMingLiU" w:hAnsiTheme="minorHAnsi" w:cstheme="minorHAnsi"/>
          <w:lang w:val="en-GB" w:eastAsia="zh-TW"/>
        </w:rPr>
      </w:pPr>
    </w:p>
    <w:p w14:paraId="15355B9D" w14:textId="0F6A01B3" w:rsidR="00C30EEE" w:rsidRPr="008D7953" w:rsidRDefault="00B96CC4" w:rsidP="003D6204">
      <w:pPr>
        <w:widowControl/>
        <w:suppressAutoHyphens w:val="0"/>
        <w:overflowPunct/>
        <w:autoSpaceDE/>
        <w:autoSpaceDN/>
        <w:adjustRightInd/>
        <w:spacing w:after="160" w:line="259" w:lineRule="auto"/>
        <w:ind w:right="-142"/>
        <w:rPr>
          <w:rFonts w:asciiTheme="minorHAnsi" w:eastAsia="PMingLiU" w:hAnsiTheme="minorHAnsi" w:cstheme="minorHAnsi"/>
          <w:lang w:val="en-GB" w:eastAsia="zh-TW"/>
        </w:rPr>
      </w:pPr>
      <w:r w:rsidRPr="008D7953">
        <w:rPr>
          <w:rFonts w:asciiTheme="minorHAnsi" w:eastAsia="PMingLiU" w:hAnsiTheme="minorHAnsi" w:cstheme="minorHAnsi"/>
          <w:lang w:val="en-GB" w:eastAsia="zh-TW"/>
        </w:rPr>
        <w:t>誠如拳王阿里</w:t>
      </w:r>
      <w:r w:rsidR="003D6204" w:rsidRPr="008D7953">
        <w:rPr>
          <w:rFonts w:asciiTheme="minorHAnsi" w:eastAsia="PMingLiU" w:hAnsiTheme="minorHAnsi" w:cstheme="minorHAnsi"/>
          <w:lang w:val="en-GB" w:eastAsia="zh-TW"/>
        </w:rPr>
        <w:t>最著名的金句：</w:t>
      </w:r>
      <w:r w:rsidRPr="008D7953">
        <w:rPr>
          <w:rFonts w:asciiTheme="minorHAnsi" w:eastAsia="PMingLiU" w:hAnsiTheme="minorHAnsi" w:cstheme="minorHAnsi"/>
          <w:lang w:val="en-GB" w:eastAsia="zh-TW"/>
        </w:rPr>
        <w:t>「</w:t>
      </w:r>
      <w:r w:rsidR="003D6204" w:rsidRPr="008D7953">
        <w:rPr>
          <w:rFonts w:asciiTheme="minorHAnsi" w:eastAsia="PMingLiU" w:hAnsiTheme="minorHAnsi" w:cstheme="minorHAnsi"/>
          <w:lang w:val="en-GB" w:eastAsia="zh-TW"/>
        </w:rPr>
        <w:t>如</w:t>
      </w:r>
      <w:r w:rsidRPr="008D7953">
        <w:rPr>
          <w:rFonts w:asciiTheme="minorHAnsi" w:eastAsia="PMingLiU" w:hAnsiTheme="minorHAnsi" w:cstheme="minorHAnsi"/>
          <w:lang w:val="en-GB" w:eastAsia="zh-TW"/>
        </w:rPr>
        <w:t>蝴蝶飛舞、</w:t>
      </w:r>
      <w:r w:rsidR="003D6204" w:rsidRPr="008D7953">
        <w:rPr>
          <w:rFonts w:asciiTheme="minorHAnsi" w:eastAsia="PMingLiU" w:hAnsiTheme="minorHAnsi" w:cstheme="minorHAnsi"/>
          <w:lang w:val="en-GB" w:eastAsia="zh-TW"/>
        </w:rPr>
        <w:t>如</w:t>
      </w:r>
      <w:r w:rsidRPr="008D7953">
        <w:rPr>
          <w:rFonts w:asciiTheme="minorHAnsi" w:eastAsia="PMingLiU" w:hAnsiTheme="minorHAnsi" w:cstheme="minorHAnsi"/>
          <w:lang w:val="en-GB" w:eastAsia="zh-TW"/>
        </w:rPr>
        <w:t>蜜蜂螫刺」</w:t>
      </w:r>
      <w:r w:rsidR="003D6204" w:rsidRPr="008D7953">
        <w:rPr>
          <w:rFonts w:asciiTheme="minorHAnsi" w:eastAsia="PMingLiU" w:hAnsiTheme="minorHAnsi" w:cstheme="minorHAnsi"/>
          <w:lang w:val="en-GB" w:eastAsia="zh-TW"/>
        </w:rPr>
        <w:t>，</w:t>
      </w:r>
      <w:r w:rsidR="00807DB1" w:rsidRPr="008D7953">
        <w:rPr>
          <w:rFonts w:asciiTheme="minorHAnsi" w:eastAsia="PMingLiU" w:hAnsiTheme="minorHAnsi" w:cstheme="minorHAnsi"/>
          <w:lang w:val="en-GB" w:eastAsia="zh-TW"/>
        </w:rPr>
        <w:t>他</w:t>
      </w:r>
      <w:r w:rsidR="007575A4" w:rsidRPr="008D7953">
        <w:rPr>
          <w:rFonts w:asciiTheme="minorHAnsi" w:eastAsia="PMingLiU" w:hAnsiTheme="minorHAnsi" w:cstheme="minorHAnsi"/>
          <w:lang w:val="en-GB" w:eastAsia="zh-TW"/>
        </w:rPr>
        <w:t>在擂台上</w:t>
      </w:r>
      <w:r w:rsidR="003D6204" w:rsidRPr="008D7953">
        <w:rPr>
          <w:rFonts w:asciiTheme="minorHAnsi" w:eastAsia="PMingLiU" w:hAnsiTheme="minorHAnsi" w:cstheme="minorHAnsi"/>
          <w:lang w:val="en-GB" w:eastAsia="zh-TW"/>
        </w:rPr>
        <w:t>的</w:t>
      </w:r>
      <w:r w:rsidR="007575A4" w:rsidRPr="008D7953">
        <w:rPr>
          <w:rFonts w:asciiTheme="minorHAnsi" w:eastAsia="PMingLiU" w:hAnsiTheme="minorHAnsi" w:cstheme="minorHAnsi"/>
          <w:lang w:val="en-GB" w:eastAsia="zh-TW"/>
        </w:rPr>
        <w:t>致勝</w:t>
      </w:r>
      <w:r w:rsidR="00807DB1" w:rsidRPr="008D7953">
        <w:rPr>
          <w:rFonts w:asciiTheme="minorHAnsi" w:eastAsia="PMingLiU" w:hAnsiTheme="minorHAnsi" w:cstheme="minorHAnsi"/>
          <w:lang w:val="en-GB" w:eastAsia="zh-TW"/>
        </w:rPr>
        <w:t>秘訣</w:t>
      </w:r>
      <w:r w:rsidR="003B3076" w:rsidRPr="008D7953">
        <w:rPr>
          <w:rFonts w:asciiTheme="minorHAnsi" w:eastAsia="PMingLiU" w:hAnsiTheme="minorHAnsi" w:cstheme="minorHAnsi"/>
          <w:lang w:val="en-GB" w:eastAsia="zh-TW"/>
        </w:rPr>
        <w:t>也</w:t>
      </w:r>
      <w:r w:rsidR="007575A4" w:rsidRPr="008D7953">
        <w:rPr>
          <w:rFonts w:asciiTheme="minorHAnsi" w:eastAsia="PMingLiU" w:hAnsiTheme="minorHAnsi" w:cstheme="minorHAnsi"/>
          <w:lang w:val="en-GB" w:eastAsia="zh-TW"/>
        </w:rPr>
        <w:t>可以</w:t>
      </w:r>
      <w:r w:rsidR="003B3076" w:rsidRPr="008D7953">
        <w:rPr>
          <w:rFonts w:asciiTheme="minorHAnsi" w:eastAsia="PMingLiU" w:hAnsiTheme="minorHAnsi" w:cstheme="minorHAnsi"/>
          <w:lang w:val="en-GB" w:eastAsia="zh-TW"/>
        </w:rPr>
        <w:t>用來形容</w:t>
      </w:r>
      <w:r w:rsidR="00807DB1" w:rsidRPr="008D7953">
        <w:rPr>
          <w:rFonts w:asciiTheme="minorHAnsi" w:eastAsia="PMingLiU" w:hAnsiTheme="minorHAnsi" w:cstheme="minorHAnsi"/>
          <w:lang w:val="en-GB" w:eastAsia="zh-TW"/>
        </w:rPr>
        <w:t>UR-150</w:t>
      </w:r>
      <w:r w:rsidR="00D8742D">
        <w:rPr>
          <w:rFonts w:asciiTheme="minorHAnsi" w:eastAsia="PMingLiU" w:hAnsiTheme="minorHAnsi" w:cstheme="minorHAnsi" w:hint="eastAsia"/>
          <w:lang w:val="en-GB" w:eastAsia="zh-TW"/>
        </w:rPr>
        <w:t>，</w:t>
      </w:r>
      <w:r w:rsidR="00171540" w:rsidRPr="008D7953">
        <w:rPr>
          <w:rFonts w:asciiTheme="minorHAnsi" w:eastAsia="PMingLiU" w:hAnsiTheme="minorHAnsi" w:cstheme="minorHAnsi"/>
          <w:lang w:val="en-GB" w:eastAsia="zh-TW"/>
        </w:rPr>
        <w:t>這新作</w:t>
      </w:r>
      <w:r w:rsidR="00807DB1" w:rsidRPr="008D7953">
        <w:rPr>
          <w:rFonts w:asciiTheme="minorHAnsi" w:eastAsia="PMingLiU" w:hAnsiTheme="minorHAnsi" w:cstheme="minorHAnsi"/>
          <w:lang w:val="en-GB" w:eastAsia="zh-TW"/>
        </w:rPr>
        <w:t>能</w:t>
      </w:r>
      <w:r w:rsidR="00171540" w:rsidRPr="008D7953">
        <w:rPr>
          <w:rFonts w:asciiTheme="minorHAnsi" w:eastAsia="PMingLiU" w:hAnsiTheme="minorHAnsi" w:cstheme="minorHAnsi"/>
          <w:lang w:val="en-GB" w:eastAsia="zh-TW"/>
        </w:rPr>
        <w:t xml:space="preserve"> “</w:t>
      </w:r>
      <w:r w:rsidR="00807DB1" w:rsidRPr="008D7953">
        <w:rPr>
          <w:rFonts w:asciiTheme="minorHAnsi" w:eastAsia="PMingLiU" w:hAnsiTheme="minorHAnsi" w:cstheme="minorHAnsi"/>
          <w:lang w:val="en-GB" w:eastAsia="zh-TW"/>
        </w:rPr>
        <w:t>飛</w:t>
      </w:r>
      <w:r w:rsidR="00171540" w:rsidRPr="008D7953">
        <w:rPr>
          <w:rFonts w:asciiTheme="minorHAnsi" w:eastAsia="PMingLiU" w:hAnsiTheme="minorHAnsi" w:cstheme="minorHAnsi"/>
          <w:lang w:val="en-GB" w:eastAsia="zh-TW"/>
        </w:rPr>
        <w:t>”</w:t>
      </w:r>
      <w:r w:rsidR="00807DB1" w:rsidRPr="008D7953">
        <w:rPr>
          <w:rFonts w:asciiTheme="minorHAnsi" w:eastAsia="PMingLiU" w:hAnsiTheme="minorHAnsi" w:cstheme="minorHAnsi"/>
          <w:lang w:val="en-GB" w:eastAsia="zh-TW"/>
        </w:rPr>
        <w:t>又能</w:t>
      </w:r>
      <w:r w:rsidR="00794191" w:rsidRPr="008D7953">
        <w:rPr>
          <w:rFonts w:asciiTheme="minorHAnsi" w:eastAsia="PMingLiU" w:hAnsiTheme="minorHAnsi" w:cstheme="minorHAnsi"/>
          <w:lang w:val="en-GB" w:eastAsia="zh-TW"/>
        </w:rPr>
        <w:t xml:space="preserve"> “</w:t>
      </w:r>
      <w:r w:rsidR="008E60FD" w:rsidRPr="008D7953">
        <w:rPr>
          <w:rFonts w:asciiTheme="minorHAnsi" w:eastAsia="PMingLiU" w:hAnsiTheme="minorHAnsi" w:cstheme="minorHAnsi"/>
          <w:lang w:val="en-GB" w:eastAsia="zh-TW"/>
        </w:rPr>
        <w:t>螫</w:t>
      </w:r>
      <w:r w:rsidR="00794191" w:rsidRPr="008D7953">
        <w:rPr>
          <w:rFonts w:asciiTheme="minorHAnsi" w:eastAsia="PMingLiU" w:hAnsiTheme="minorHAnsi" w:cstheme="minorHAnsi"/>
          <w:lang w:val="en-GB" w:eastAsia="zh-TW"/>
        </w:rPr>
        <w:t>”</w:t>
      </w:r>
      <w:r w:rsidR="008E60FD" w:rsidRPr="008D7953">
        <w:rPr>
          <w:rFonts w:asciiTheme="minorHAnsi" w:eastAsia="PMingLiU" w:hAnsiTheme="minorHAnsi" w:cstheme="minorHAnsi"/>
          <w:lang w:val="en-GB" w:eastAsia="zh-TW"/>
        </w:rPr>
        <w:t>，</w:t>
      </w:r>
      <w:r w:rsidR="00794191" w:rsidRPr="00BE492A">
        <w:rPr>
          <w:rFonts w:asciiTheme="minorHAnsi" w:hAnsiTheme="minorHAnsi" w:cstheme="minorHAnsi"/>
          <w:lang w:val="en-GB"/>
        </w:rPr>
        <w:t xml:space="preserve"> </w:t>
      </w:r>
      <w:r w:rsidR="00794191" w:rsidRPr="008D7953">
        <w:rPr>
          <w:rFonts w:asciiTheme="minorHAnsi" w:eastAsia="PMingLiU" w:hAnsiTheme="minorHAnsi" w:cstheme="minorHAnsi"/>
          <w:lang w:val="en-GB" w:eastAsia="zh-TW"/>
        </w:rPr>
        <w:t>Scorpion</w:t>
      </w:r>
      <w:r w:rsidR="00794191" w:rsidRPr="008D7953">
        <w:rPr>
          <w:rFonts w:asciiTheme="minorHAnsi" w:eastAsia="PMingLiU" w:hAnsiTheme="minorHAnsi" w:cstheme="minorHAnsi"/>
          <w:lang w:val="en-GB" w:eastAsia="zh-TW"/>
        </w:rPr>
        <w:t>之名</w:t>
      </w:r>
      <w:r w:rsidR="000965A0" w:rsidRPr="008D7953">
        <w:rPr>
          <w:rFonts w:asciiTheme="minorHAnsi" w:eastAsia="PMingLiU" w:hAnsiTheme="minorHAnsi" w:cstheme="minorHAnsi"/>
          <w:lang w:val="en-GB" w:eastAsia="zh-TW"/>
        </w:rPr>
        <w:t>來自</w:t>
      </w:r>
      <w:r w:rsidR="00DB46FC" w:rsidRPr="008D7953">
        <w:rPr>
          <w:rFonts w:asciiTheme="minorHAnsi" w:eastAsia="PMingLiU" w:hAnsiTheme="minorHAnsi" w:cstheme="minorHAnsi"/>
          <w:lang w:val="en-GB" w:eastAsia="zh-TW"/>
        </w:rPr>
        <w:t>蠍</w:t>
      </w:r>
      <w:r w:rsidR="00683DCA" w:rsidRPr="008D7953">
        <w:rPr>
          <w:rFonts w:asciiTheme="minorHAnsi" w:eastAsia="PMingLiU" w:hAnsiTheme="minorHAnsi" w:cstheme="minorHAnsi"/>
          <w:lang w:val="en-GB" w:eastAsia="zh-TW"/>
        </w:rPr>
        <w:t>子</w:t>
      </w:r>
      <w:r w:rsidR="00F148D9" w:rsidRPr="008D7953">
        <w:rPr>
          <w:rFonts w:asciiTheme="minorHAnsi" w:eastAsia="PMingLiU" w:hAnsiTheme="minorHAnsi" w:cstheme="minorHAnsi"/>
          <w:lang w:val="en-GB" w:eastAsia="zh-TW"/>
        </w:rPr>
        <w:t>彎起</w:t>
      </w:r>
      <w:r w:rsidR="00683DCA" w:rsidRPr="008D7953">
        <w:rPr>
          <w:rFonts w:asciiTheme="minorHAnsi" w:eastAsia="PMingLiU" w:hAnsiTheme="minorHAnsi" w:cstheme="minorHAnsi"/>
          <w:lang w:val="en-GB" w:eastAsia="zh-TW"/>
        </w:rPr>
        <w:t>尾巴準備</w:t>
      </w:r>
      <w:r w:rsidR="0052470E" w:rsidRPr="008D7953">
        <w:rPr>
          <w:rFonts w:asciiTheme="minorHAnsi" w:eastAsia="PMingLiU" w:hAnsiTheme="minorHAnsi" w:cstheme="minorHAnsi"/>
          <w:lang w:val="en-GB" w:eastAsia="zh-TW"/>
        </w:rPr>
        <w:t>螫刺</w:t>
      </w:r>
      <w:r w:rsidR="00683DCA" w:rsidRPr="008D7953">
        <w:rPr>
          <w:rFonts w:asciiTheme="minorHAnsi" w:eastAsia="PMingLiU" w:hAnsiTheme="minorHAnsi" w:cstheme="minorHAnsi"/>
          <w:lang w:val="en-GB" w:eastAsia="zh-TW"/>
        </w:rPr>
        <w:t>的形態，象徵</w:t>
      </w:r>
      <w:r w:rsidR="00A83403" w:rsidRPr="008D7953">
        <w:rPr>
          <w:rFonts w:asciiTheme="minorHAnsi" w:eastAsia="PMingLiU" w:hAnsiTheme="minorHAnsi" w:cstheme="minorHAnsi"/>
          <w:lang w:val="en-GB" w:eastAsia="zh-TW"/>
        </w:rPr>
        <w:t>巨型逆跳指針沿著</w:t>
      </w:r>
      <w:r w:rsidR="00F148D9" w:rsidRPr="008D7953">
        <w:rPr>
          <w:rFonts w:asciiTheme="minorHAnsi" w:eastAsia="PMingLiU" w:hAnsiTheme="minorHAnsi" w:cstheme="minorHAnsi"/>
          <w:lang w:val="en-GB" w:eastAsia="zh-TW"/>
        </w:rPr>
        <w:t>跨</w:t>
      </w:r>
      <w:r w:rsidR="00676567" w:rsidRPr="008D7953">
        <w:rPr>
          <w:rFonts w:asciiTheme="minorHAnsi" w:eastAsia="PMingLiU" w:hAnsiTheme="minorHAnsi" w:cstheme="minorHAnsi"/>
          <w:lang w:val="en-GB" w:eastAsia="zh-TW"/>
        </w:rPr>
        <w:t>越</w:t>
      </w:r>
      <w:r w:rsidR="00676567" w:rsidRPr="008D7953">
        <w:rPr>
          <w:rFonts w:asciiTheme="minorHAnsi" w:eastAsia="PMingLiU" w:hAnsiTheme="minorHAnsi" w:cstheme="minorHAnsi"/>
          <w:lang w:val="en-GB" w:eastAsia="zh-TW"/>
        </w:rPr>
        <w:t>240</w:t>
      </w:r>
      <w:r w:rsidR="00676567" w:rsidRPr="008D7953">
        <w:rPr>
          <w:rFonts w:asciiTheme="minorHAnsi" w:eastAsia="PMingLiU" w:hAnsiTheme="minorHAnsi" w:cstheme="minorHAnsi"/>
          <w:lang w:val="en-GB" w:eastAsia="zh-TW"/>
        </w:rPr>
        <w:t>度的分鐘刻度</w:t>
      </w:r>
      <w:r w:rsidR="00A83403" w:rsidRPr="008D7953">
        <w:rPr>
          <w:rFonts w:asciiTheme="minorHAnsi" w:eastAsia="PMingLiU" w:hAnsiTheme="minorHAnsi" w:cstheme="minorHAnsi"/>
          <w:lang w:val="en-GB" w:eastAsia="zh-TW"/>
        </w:rPr>
        <w:t>推進</w:t>
      </w:r>
      <w:r w:rsidR="00363B73" w:rsidRPr="008D7953">
        <w:rPr>
          <w:rFonts w:asciiTheme="minorHAnsi" w:eastAsia="PMingLiU" w:hAnsiTheme="minorHAnsi" w:cstheme="minorHAnsi"/>
          <w:lang w:val="en-GB" w:eastAsia="zh-TW"/>
        </w:rPr>
        <w:t>，以及每</w:t>
      </w:r>
      <w:r w:rsidR="0014738A" w:rsidRPr="008D7953">
        <w:rPr>
          <w:rFonts w:asciiTheme="minorHAnsi" w:eastAsia="PMingLiU" w:hAnsiTheme="minorHAnsi" w:cstheme="minorHAnsi"/>
          <w:lang w:val="en-GB" w:eastAsia="zh-TW"/>
        </w:rPr>
        <w:t>過一</w:t>
      </w:r>
      <w:r w:rsidR="00363B73" w:rsidRPr="008D7953">
        <w:rPr>
          <w:rFonts w:asciiTheme="minorHAnsi" w:eastAsia="PMingLiU" w:hAnsiTheme="minorHAnsi" w:cstheme="minorHAnsi"/>
          <w:lang w:val="en-GB" w:eastAsia="zh-TW"/>
        </w:rPr>
        <w:t>小時瞬間回彈時</w:t>
      </w:r>
      <w:r w:rsidR="00676567" w:rsidRPr="008D7953">
        <w:rPr>
          <w:rFonts w:asciiTheme="minorHAnsi" w:eastAsia="PMingLiU" w:hAnsiTheme="minorHAnsi" w:cstheme="minorHAnsi"/>
          <w:lang w:val="en-GB" w:eastAsia="zh-TW"/>
        </w:rPr>
        <w:t>的</w:t>
      </w:r>
      <w:r w:rsidR="00D45A2F">
        <w:rPr>
          <w:rFonts w:asciiTheme="minorHAnsi" w:eastAsia="PMingLiU" w:hAnsiTheme="minorHAnsi" w:cstheme="minorHAnsi" w:hint="eastAsia"/>
          <w:lang w:val="en-GB" w:eastAsia="zh-TW"/>
        </w:rPr>
        <w:t>畫面</w:t>
      </w:r>
      <w:r w:rsidR="0014738A" w:rsidRPr="008D7953">
        <w:rPr>
          <w:rFonts w:asciiTheme="minorHAnsi" w:eastAsia="PMingLiU" w:hAnsiTheme="minorHAnsi" w:cstheme="minorHAnsi"/>
          <w:lang w:val="en-GB" w:eastAsia="zh-TW"/>
        </w:rPr>
        <w:t>。</w:t>
      </w:r>
    </w:p>
    <w:p w14:paraId="2BA9E02A" w14:textId="77777777" w:rsidR="00826E4B" w:rsidRPr="008D7953" w:rsidRDefault="00826E4B" w:rsidP="00E3774F">
      <w:pPr>
        <w:ind w:right="-142"/>
        <w:jc w:val="both"/>
        <w:rPr>
          <w:rFonts w:asciiTheme="minorHAnsi" w:eastAsia="PMingLiU" w:hAnsiTheme="minorHAnsi" w:cstheme="minorHAnsi"/>
          <w:lang w:val="en-GB" w:eastAsia="zh-TW"/>
        </w:rPr>
      </w:pPr>
    </w:p>
    <w:p w14:paraId="15797DF4" w14:textId="1881F16C" w:rsidR="0073691A" w:rsidRPr="008D7953" w:rsidRDefault="00475563" w:rsidP="00E3774F">
      <w:pPr>
        <w:ind w:right="-142"/>
        <w:jc w:val="both"/>
        <w:rPr>
          <w:rFonts w:asciiTheme="minorHAnsi" w:hAnsiTheme="minorHAnsi" w:cstheme="minorHAnsi"/>
          <w:lang w:val="en-GB"/>
        </w:rPr>
      </w:pPr>
      <w:proofErr w:type="spellStart"/>
      <w:r w:rsidRPr="00475563">
        <w:rPr>
          <w:rFonts w:asciiTheme="minorHAnsi" w:eastAsia="PMingLiU" w:hAnsiTheme="minorHAnsi" w:cstheme="minorHAnsi" w:hint="eastAsia"/>
          <w:lang w:val="en-GB"/>
        </w:rPr>
        <w:t>鎚頭鯊</w:t>
      </w:r>
      <w:r w:rsidR="00E3774F" w:rsidRPr="008D7953">
        <w:rPr>
          <w:rFonts w:asciiTheme="minorHAnsi" w:eastAsia="PMingLiU" w:hAnsiTheme="minorHAnsi" w:cstheme="minorHAnsi"/>
          <w:lang w:val="en-GB"/>
        </w:rPr>
        <w:t>、狼蛛、眼鏡蛇</w:t>
      </w:r>
      <w:proofErr w:type="spellEnd"/>
      <w:r w:rsidR="00C23038" w:rsidRPr="008D7953">
        <w:rPr>
          <w:rFonts w:asciiTheme="minorHAnsi" w:eastAsia="PMingLiU" w:hAnsiTheme="minorHAnsi" w:cstheme="minorHAnsi"/>
          <w:lang w:val="en-GB" w:eastAsia="zh-TW"/>
        </w:rPr>
        <w:t>及</w:t>
      </w:r>
      <w:proofErr w:type="spellStart"/>
      <w:r w:rsidR="00E3774F" w:rsidRPr="008D7953">
        <w:rPr>
          <w:rFonts w:asciiTheme="minorHAnsi" w:eastAsia="PMingLiU" w:hAnsiTheme="minorHAnsi" w:cstheme="minorHAnsi"/>
          <w:lang w:val="en-GB"/>
        </w:rPr>
        <w:t>蠍子</w:t>
      </w:r>
      <w:proofErr w:type="spellEnd"/>
      <w:r w:rsidR="00C23038" w:rsidRPr="008D7953">
        <w:rPr>
          <w:rFonts w:asciiTheme="minorHAnsi" w:eastAsia="PMingLiU" w:hAnsiTheme="minorHAnsi" w:cstheme="minorHAnsi"/>
          <w:lang w:val="en-GB" w:eastAsia="zh-TW"/>
        </w:rPr>
        <w:t>等</w:t>
      </w:r>
      <w:r w:rsidRPr="00475563">
        <w:rPr>
          <w:rFonts w:asciiTheme="minorHAnsi" w:eastAsia="PMingLiU" w:hAnsiTheme="minorHAnsi" w:cstheme="minorHAnsi" w:hint="eastAsia"/>
          <w:lang w:val="en-GB" w:eastAsia="zh-TW"/>
        </w:rPr>
        <w:t>奇珍異獸</w:t>
      </w:r>
      <w:r w:rsidR="005B3505" w:rsidRPr="008D7953">
        <w:rPr>
          <w:rFonts w:asciiTheme="minorHAnsi" w:eastAsia="PMingLiU" w:hAnsiTheme="minorHAnsi" w:cstheme="minorHAnsi"/>
          <w:lang w:val="en-GB" w:eastAsia="zh-TW"/>
        </w:rPr>
        <w:t>為</w:t>
      </w:r>
      <w:r w:rsidR="00E3774F" w:rsidRPr="008D7953">
        <w:rPr>
          <w:rFonts w:asciiTheme="minorHAnsi" w:hAnsiTheme="minorHAnsi" w:cstheme="minorHAnsi"/>
          <w:lang w:val="en-GB"/>
        </w:rPr>
        <w:t>URWERK</w:t>
      </w:r>
      <w:r w:rsidR="005B3505" w:rsidRPr="008D7953">
        <w:rPr>
          <w:rFonts w:asciiTheme="minorHAnsi" w:eastAsia="PMingLiU" w:hAnsiTheme="minorHAnsi" w:cstheme="minorHAnsi"/>
          <w:lang w:val="en-GB" w:eastAsia="zh-TW"/>
        </w:rPr>
        <w:t>帶來</w:t>
      </w:r>
      <w:r w:rsidR="00B7236A" w:rsidRPr="008D7953">
        <w:rPr>
          <w:rFonts w:asciiTheme="minorHAnsi" w:eastAsia="PMingLiU" w:hAnsiTheme="minorHAnsi" w:cstheme="minorHAnsi"/>
          <w:lang w:val="en-GB" w:eastAsia="zh-TW"/>
        </w:rPr>
        <w:t>豐富的</w:t>
      </w:r>
      <w:r w:rsidR="005B3505" w:rsidRPr="008D7953">
        <w:rPr>
          <w:rFonts w:asciiTheme="minorHAnsi" w:eastAsia="PMingLiU" w:hAnsiTheme="minorHAnsi" w:cstheme="minorHAnsi"/>
          <w:lang w:val="en-GB" w:eastAsia="zh-TW"/>
        </w:rPr>
        <w:t>靈感，</w:t>
      </w:r>
      <w:r w:rsidR="00A2233A" w:rsidRPr="008D7953">
        <w:rPr>
          <w:rFonts w:asciiTheme="minorHAnsi" w:eastAsia="PMingLiU" w:hAnsiTheme="minorHAnsi" w:cstheme="minorHAnsi"/>
          <w:lang w:val="en-GB" w:eastAsia="zh-TW"/>
        </w:rPr>
        <w:t>URWERK</w:t>
      </w:r>
      <w:r w:rsidR="00A2233A" w:rsidRPr="008D7953">
        <w:rPr>
          <w:rFonts w:asciiTheme="minorHAnsi" w:eastAsia="PMingLiU" w:hAnsiTheme="minorHAnsi" w:cstheme="minorHAnsi"/>
          <w:lang w:val="en-GB" w:eastAsia="zh-TW"/>
        </w:rPr>
        <w:t>首席</w:t>
      </w:r>
      <w:proofErr w:type="spellStart"/>
      <w:r w:rsidR="00A2233A" w:rsidRPr="008D7953">
        <w:rPr>
          <w:rFonts w:asciiTheme="minorHAnsi" w:eastAsia="PMingLiU" w:hAnsiTheme="minorHAnsi" w:cstheme="minorHAnsi"/>
          <w:lang w:val="en-GB"/>
        </w:rPr>
        <w:t>製錶師兼聯合創</w:t>
      </w:r>
      <w:proofErr w:type="spellEnd"/>
      <w:r w:rsidR="00A2233A" w:rsidRPr="008D7953">
        <w:rPr>
          <w:rFonts w:asciiTheme="minorHAnsi" w:eastAsia="PMingLiU" w:hAnsiTheme="minorHAnsi" w:cstheme="minorHAnsi"/>
          <w:lang w:val="en-GB" w:eastAsia="zh-TW"/>
        </w:rPr>
        <w:t>辦</w:t>
      </w:r>
      <w:r w:rsidR="00A2233A" w:rsidRPr="008D7953">
        <w:rPr>
          <w:rFonts w:asciiTheme="minorHAnsi" w:eastAsia="PMingLiU" w:hAnsiTheme="minorHAnsi" w:cstheme="minorHAnsi"/>
          <w:lang w:val="en-GB"/>
        </w:rPr>
        <w:t>人</w:t>
      </w:r>
      <w:r w:rsidR="00A2233A" w:rsidRPr="008D7953">
        <w:rPr>
          <w:rFonts w:asciiTheme="minorHAnsi" w:hAnsiTheme="minorHAnsi" w:cstheme="minorHAnsi"/>
          <w:lang w:val="en-GB"/>
        </w:rPr>
        <w:t xml:space="preserve"> Felix Baumgartner </w:t>
      </w:r>
      <w:proofErr w:type="spellStart"/>
      <w:r w:rsidR="00A2233A" w:rsidRPr="008D7953">
        <w:rPr>
          <w:rFonts w:asciiTheme="minorHAnsi" w:eastAsia="PMingLiU" w:hAnsiTheme="minorHAnsi" w:cstheme="minorHAnsi"/>
          <w:lang w:val="en-GB"/>
        </w:rPr>
        <w:t>笑說</w:t>
      </w:r>
      <w:proofErr w:type="spellEnd"/>
      <w:r w:rsidR="00A2233A" w:rsidRPr="008D7953">
        <w:rPr>
          <w:rFonts w:asciiTheme="minorHAnsi" w:eastAsia="PMingLiU" w:hAnsiTheme="minorHAnsi" w:cstheme="minorHAnsi"/>
          <w:lang w:val="en-GB" w:eastAsia="zh-TW"/>
        </w:rPr>
        <w:t>：</w:t>
      </w:r>
      <w:r w:rsidR="00E3774F" w:rsidRPr="008D7953">
        <w:rPr>
          <w:rFonts w:asciiTheme="minorHAnsi" w:hAnsiTheme="minorHAnsi" w:cstheme="minorHAnsi"/>
          <w:lang w:val="en-GB"/>
        </w:rPr>
        <w:t xml:space="preserve"> </w:t>
      </w:r>
      <w:r w:rsidR="00E3774F" w:rsidRPr="008D7953">
        <w:rPr>
          <w:rFonts w:asciiTheme="minorHAnsi" w:eastAsia="PMingLiU" w:hAnsiTheme="minorHAnsi" w:cstheme="minorHAnsi"/>
          <w:lang w:val="en-GB"/>
        </w:rPr>
        <w:t>「</w:t>
      </w:r>
      <w:proofErr w:type="spellStart"/>
      <w:r w:rsidR="00E3774F" w:rsidRPr="008D7953">
        <w:rPr>
          <w:rFonts w:asciiTheme="minorHAnsi" w:eastAsia="PMingLiU" w:hAnsiTheme="minorHAnsi" w:cstheme="minorHAnsi"/>
          <w:lang w:val="en-GB"/>
        </w:rPr>
        <w:t>我們為</w:t>
      </w:r>
      <w:proofErr w:type="spellEnd"/>
      <w:r w:rsidR="00B920F0" w:rsidRPr="008D7953">
        <w:rPr>
          <w:rFonts w:asciiTheme="minorHAnsi" w:eastAsia="PMingLiU" w:hAnsiTheme="minorHAnsi" w:cstheme="minorHAnsi"/>
          <w:lang w:val="en-GB" w:eastAsia="zh-TW"/>
        </w:rPr>
        <w:t>此</w:t>
      </w:r>
      <w:r w:rsidR="00147717" w:rsidRPr="008D7953">
        <w:rPr>
          <w:rFonts w:asciiTheme="minorHAnsi" w:eastAsia="PMingLiU" w:hAnsiTheme="minorHAnsi" w:cstheme="minorHAnsi"/>
          <w:lang w:val="en-GB" w:eastAsia="zh-TW"/>
        </w:rPr>
        <w:t>新作</w:t>
      </w:r>
      <w:proofErr w:type="spellStart"/>
      <w:r w:rsidR="00E3774F" w:rsidRPr="008D7953">
        <w:rPr>
          <w:rFonts w:asciiTheme="minorHAnsi" w:eastAsia="PMingLiU" w:hAnsiTheme="minorHAnsi" w:cstheme="minorHAnsi"/>
          <w:lang w:val="en-GB"/>
        </w:rPr>
        <w:t>選了一個令人</w:t>
      </w:r>
      <w:proofErr w:type="spellEnd"/>
      <w:r w:rsidR="00147717" w:rsidRPr="008D7953">
        <w:rPr>
          <w:rFonts w:asciiTheme="minorHAnsi" w:eastAsia="PMingLiU" w:hAnsiTheme="minorHAnsi" w:cstheme="minorHAnsi"/>
          <w:lang w:val="en-GB" w:eastAsia="zh-TW"/>
        </w:rPr>
        <w:t>印象深刻之</w:t>
      </w:r>
      <w:proofErr w:type="spellStart"/>
      <w:r w:rsidR="00E3774F" w:rsidRPr="008D7953">
        <w:rPr>
          <w:rFonts w:asciiTheme="minorHAnsi" w:eastAsia="PMingLiU" w:hAnsiTheme="minorHAnsi" w:cstheme="minorHAnsi"/>
          <w:lang w:val="en-GB"/>
        </w:rPr>
        <w:t>暱稱，</w:t>
      </w:r>
      <w:r w:rsidR="00B920F0" w:rsidRPr="008D7953">
        <w:rPr>
          <w:rFonts w:asciiTheme="minorHAnsi" w:eastAsia="PMingLiU" w:hAnsiTheme="minorHAnsi" w:cstheme="minorHAnsi"/>
          <w:lang w:val="en-GB"/>
        </w:rPr>
        <w:t>蠍</w:t>
      </w:r>
      <w:r w:rsidR="00E3774F" w:rsidRPr="008D7953">
        <w:rPr>
          <w:rFonts w:asciiTheme="minorHAnsi" w:eastAsia="PMingLiU" w:hAnsiTheme="minorHAnsi" w:cstheme="minorHAnsi"/>
          <w:lang w:val="en-GB"/>
        </w:rPr>
        <w:t>子</w:t>
      </w:r>
      <w:proofErr w:type="spellEnd"/>
      <w:r w:rsidR="009C35B3" w:rsidRPr="008D7953">
        <w:rPr>
          <w:rFonts w:asciiTheme="minorHAnsi" w:eastAsia="PMingLiU" w:hAnsiTheme="minorHAnsi" w:cstheme="minorHAnsi"/>
          <w:lang w:val="en-GB" w:eastAsia="zh-TW"/>
        </w:rPr>
        <w:t>絕非善類，</w:t>
      </w:r>
      <w:r w:rsidR="00E3774F" w:rsidRPr="008D7953">
        <w:rPr>
          <w:rFonts w:asciiTheme="minorHAnsi" w:hAnsiTheme="minorHAnsi" w:cstheme="minorHAnsi"/>
          <w:lang w:val="en-GB"/>
        </w:rPr>
        <w:t xml:space="preserve"> </w:t>
      </w:r>
      <w:r w:rsidR="00E3774F" w:rsidRPr="008D7953">
        <w:rPr>
          <w:rFonts w:asciiTheme="minorHAnsi" w:eastAsia="PMingLiU" w:hAnsiTheme="minorHAnsi" w:cstheme="minorHAnsi"/>
          <w:lang w:val="en-GB"/>
        </w:rPr>
        <w:t>但</w:t>
      </w:r>
      <w:r w:rsidR="00E3774F" w:rsidRPr="008D7953">
        <w:rPr>
          <w:rFonts w:asciiTheme="minorHAnsi" w:hAnsiTheme="minorHAnsi" w:cstheme="minorHAnsi"/>
          <w:lang w:val="en-GB"/>
        </w:rPr>
        <w:t xml:space="preserve"> UR-150 </w:t>
      </w:r>
      <w:proofErr w:type="spellStart"/>
      <w:r w:rsidR="007C1CA1" w:rsidRPr="007C1CA1">
        <w:rPr>
          <w:rFonts w:ascii="PMingLiU" w:eastAsia="PMingLiU" w:hAnsi="PMingLiU" w:cs="PMingLiU" w:hint="eastAsia"/>
          <w:lang w:val="en-GB"/>
        </w:rPr>
        <w:t>極具</w:t>
      </w:r>
      <w:proofErr w:type="spellEnd"/>
      <w:r w:rsidR="007C1CA1" w:rsidRPr="007C1CA1">
        <w:rPr>
          <w:rFonts w:asciiTheme="minorHAnsi" w:hAnsiTheme="minorHAnsi" w:cstheme="minorHAnsi"/>
          <w:lang w:val="en-GB"/>
        </w:rPr>
        <w:t xml:space="preserve"> URWERK</w:t>
      </w:r>
      <w:proofErr w:type="spellStart"/>
      <w:r w:rsidR="007C1CA1" w:rsidRPr="007C1CA1">
        <w:rPr>
          <w:rFonts w:ascii="PMingLiU" w:eastAsia="PMingLiU" w:hAnsi="PMingLiU" w:cs="PMingLiU" w:hint="eastAsia"/>
          <w:lang w:val="en-GB"/>
        </w:rPr>
        <w:t>本色</w:t>
      </w:r>
      <w:proofErr w:type="spellEnd"/>
      <w:r w:rsidR="007C1CA1">
        <w:rPr>
          <w:rFonts w:ascii="PMingLiU" w:eastAsia="PMingLiU" w:hAnsi="PMingLiU" w:cs="PMingLiU" w:hint="eastAsia"/>
          <w:lang w:val="en-GB" w:eastAsia="zh-TW"/>
        </w:rPr>
        <w:t>，</w:t>
      </w:r>
      <w:r w:rsidR="001F4EDC">
        <w:rPr>
          <w:rFonts w:ascii="PMingLiU" w:eastAsia="PMingLiU" w:hAnsi="PMingLiU" w:cs="PMingLiU" w:hint="eastAsia"/>
          <w:lang w:val="en-GB" w:eastAsia="zh-TW"/>
        </w:rPr>
        <w:t>低調</w:t>
      </w:r>
      <w:r w:rsidR="00E3774F" w:rsidRPr="008D7953">
        <w:rPr>
          <w:rFonts w:asciiTheme="minorHAnsi" w:eastAsia="PMingLiU" w:hAnsiTheme="minorHAnsi" w:cstheme="minorHAnsi"/>
          <w:lang w:val="en-GB"/>
        </w:rPr>
        <w:t>的</w:t>
      </w:r>
      <w:r w:rsidR="001F3EE2" w:rsidRPr="008D7953">
        <w:rPr>
          <w:rFonts w:asciiTheme="minorHAnsi" w:eastAsia="PMingLiU" w:hAnsiTheme="minorHAnsi" w:cstheme="minorHAnsi"/>
          <w:lang w:val="en-GB" w:eastAsia="zh-TW"/>
        </w:rPr>
        <w:t>外觀</w:t>
      </w:r>
      <w:r w:rsidR="007C1CA1">
        <w:rPr>
          <w:rFonts w:asciiTheme="minorHAnsi" w:eastAsia="PMingLiU" w:hAnsiTheme="minorHAnsi" w:cstheme="minorHAnsi" w:hint="eastAsia"/>
          <w:lang w:val="en-GB" w:eastAsia="zh-TW"/>
        </w:rPr>
        <w:t>卻暗藏</w:t>
      </w:r>
      <w:r w:rsidR="00113D33" w:rsidRPr="008D7953">
        <w:rPr>
          <w:rFonts w:asciiTheme="minorHAnsi" w:eastAsia="PMingLiU" w:hAnsiTheme="minorHAnsi" w:cstheme="minorHAnsi"/>
          <w:lang w:val="en-GB" w:eastAsia="zh-TW"/>
        </w:rPr>
        <w:t>型酷</w:t>
      </w:r>
      <w:proofErr w:type="spellStart"/>
      <w:r w:rsidR="00E3774F" w:rsidRPr="008D7953">
        <w:rPr>
          <w:rFonts w:asciiTheme="minorHAnsi" w:eastAsia="PMingLiU" w:hAnsiTheme="minorHAnsi" w:cstheme="minorHAnsi"/>
          <w:lang w:val="en-GB"/>
        </w:rPr>
        <w:t>冷靜個性</w:t>
      </w:r>
      <w:proofErr w:type="spellEnd"/>
      <w:r w:rsidR="00113D33" w:rsidRPr="008D7953">
        <w:rPr>
          <w:rFonts w:asciiTheme="minorHAnsi" w:eastAsia="PMingLiU" w:hAnsiTheme="minorHAnsi" w:cstheme="minorHAnsi"/>
          <w:lang w:val="en-GB" w:eastAsia="zh-TW"/>
        </w:rPr>
        <w:t>。</w:t>
      </w:r>
      <w:proofErr w:type="spellStart"/>
      <w:r w:rsidR="00E3774F" w:rsidRPr="008D7953">
        <w:rPr>
          <w:rFonts w:asciiTheme="minorHAnsi" w:eastAsia="PMingLiU" w:hAnsiTheme="minorHAnsi" w:cstheme="minorHAnsi"/>
          <w:lang w:val="en-GB"/>
        </w:rPr>
        <w:t>我們</w:t>
      </w:r>
      <w:proofErr w:type="spellEnd"/>
      <w:r w:rsidR="00185D02" w:rsidRPr="008D7953">
        <w:rPr>
          <w:rFonts w:asciiTheme="minorHAnsi" w:eastAsia="PMingLiU" w:hAnsiTheme="minorHAnsi" w:cstheme="minorHAnsi"/>
          <w:lang w:val="en-GB" w:eastAsia="zh-TW"/>
        </w:rPr>
        <w:t>選擇在極端的世界</w:t>
      </w:r>
      <w:proofErr w:type="spellStart"/>
      <w:r w:rsidR="00E3774F" w:rsidRPr="008D7953">
        <w:rPr>
          <w:rFonts w:asciiTheme="minorHAnsi" w:eastAsia="PMingLiU" w:hAnsiTheme="minorHAnsi" w:cstheme="minorHAnsi"/>
          <w:lang w:val="en-GB"/>
        </w:rPr>
        <w:t>生活，因為我們</w:t>
      </w:r>
      <w:proofErr w:type="spellEnd"/>
      <w:r w:rsidR="00F362E5" w:rsidRPr="008D7953">
        <w:rPr>
          <w:rFonts w:asciiTheme="minorHAnsi" w:eastAsia="PMingLiU" w:hAnsiTheme="minorHAnsi" w:cstheme="minorHAnsi"/>
          <w:lang w:val="en-GB" w:eastAsia="zh-TW"/>
        </w:rPr>
        <w:t>亦非</w:t>
      </w:r>
      <w:proofErr w:type="spellStart"/>
      <w:r w:rsidR="00E3774F" w:rsidRPr="008D7953">
        <w:rPr>
          <w:rFonts w:asciiTheme="minorHAnsi" w:eastAsia="PMingLiU" w:hAnsiTheme="minorHAnsi" w:cstheme="minorHAnsi"/>
          <w:lang w:val="en-GB"/>
        </w:rPr>
        <w:t>平凡</w:t>
      </w:r>
      <w:proofErr w:type="spellEnd"/>
      <w:r w:rsidR="00F362E5" w:rsidRPr="008D7953">
        <w:rPr>
          <w:rFonts w:asciiTheme="minorHAnsi" w:eastAsia="PMingLiU" w:hAnsiTheme="minorHAnsi" w:cstheme="minorHAnsi"/>
          <w:lang w:val="en-GB" w:eastAsia="zh-TW"/>
        </w:rPr>
        <w:t>之輩</w:t>
      </w:r>
      <w:r w:rsidR="00185D02" w:rsidRPr="008D7953">
        <w:rPr>
          <w:rFonts w:asciiTheme="minorHAnsi" w:eastAsia="PMingLiU" w:hAnsiTheme="minorHAnsi" w:cstheme="minorHAnsi"/>
          <w:lang w:val="en-GB" w:eastAsia="zh-TW"/>
        </w:rPr>
        <w:t>。」</w:t>
      </w:r>
    </w:p>
    <w:p w14:paraId="74FB9C4A" w14:textId="73A7C5DB" w:rsidR="00534213" w:rsidRPr="008D7953" w:rsidRDefault="00534213" w:rsidP="007C0ACE">
      <w:pPr>
        <w:ind w:right="-142"/>
        <w:jc w:val="both"/>
        <w:rPr>
          <w:rFonts w:asciiTheme="minorHAnsi" w:hAnsiTheme="minorHAnsi" w:cstheme="minorHAnsi"/>
          <w:lang w:val="en-GB"/>
        </w:rPr>
      </w:pPr>
    </w:p>
    <w:p w14:paraId="1966B73A" w14:textId="77777777" w:rsidR="00826E4B" w:rsidRPr="008D7953" w:rsidRDefault="00826E4B" w:rsidP="00F56A1F">
      <w:pPr>
        <w:rPr>
          <w:rFonts w:asciiTheme="minorHAnsi" w:eastAsia="PMingLiU" w:hAnsiTheme="minorHAnsi" w:cstheme="minorHAnsi"/>
          <w:lang w:val="en-GB" w:eastAsia="zh-TW"/>
        </w:rPr>
      </w:pPr>
    </w:p>
    <w:p w14:paraId="40EAB0AF" w14:textId="2F0978A9" w:rsidR="00F56A1F" w:rsidRPr="008D7953" w:rsidRDefault="00B71343" w:rsidP="00F56A1F">
      <w:pPr>
        <w:rPr>
          <w:rFonts w:asciiTheme="minorHAnsi" w:eastAsia="PMingLiU" w:hAnsiTheme="minorHAnsi" w:cstheme="minorHAnsi"/>
          <w:lang w:val="en-GB" w:eastAsia="zh-TW"/>
        </w:rPr>
      </w:pPr>
      <w:r w:rsidRPr="008D7953">
        <w:rPr>
          <w:rFonts w:asciiTheme="minorHAnsi" w:eastAsia="PMingLiU" w:hAnsiTheme="minorHAnsi" w:cstheme="minorHAnsi"/>
          <w:lang w:val="en-GB" w:eastAsia="zh-TW"/>
        </w:rPr>
        <w:t>錶盤上觸目的</w:t>
      </w:r>
      <w:r w:rsidR="00F56A1F" w:rsidRPr="008D7953">
        <w:rPr>
          <w:rFonts w:asciiTheme="minorHAnsi" w:eastAsia="PMingLiU" w:hAnsiTheme="minorHAnsi" w:cstheme="minorHAnsi"/>
          <w:lang w:val="en-GB" w:eastAsia="zh-TW"/>
        </w:rPr>
        <w:t>大型鏤空</w:t>
      </w:r>
      <w:r w:rsidR="003A1BF9" w:rsidRPr="008D7953">
        <w:rPr>
          <w:rFonts w:asciiTheme="minorHAnsi" w:eastAsia="PMingLiU" w:hAnsiTheme="minorHAnsi" w:cstheme="minorHAnsi"/>
          <w:lang w:val="en-GB" w:eastAsia="zh-TW"/>
        </w:rPr>
        <w:t>指</w:t>
      </w:r>
      <w:r w:rsidR="00F56A1F" w:rsidRPr="008D7953">
        <w:rPr>
          <w:rFonts w:asciiTheme="minorHAnsi" w:eastAsia="PMingLiU" w:hAnsiTheme="minorHAnsi" w:cstheme="minorHAnsi"/>
          <w:lang w:val="en-GB" w:eastAsia="zh-TW"/>
        </w:rPr>
        <w:t>針</w:t>
      </w:r>
      <w:r w:rsidRPr="008D7953">
        <w:rPr>
          <w:rFonts w:asciiTheme="minorHAnsi" w:eastAsia="PMingLiU" w:hAnsiTheme="minorHAnsi" w:cstheme="minorHAnsi"/>
          <w:lang w:val="en-GB" w:eastAsia="zh-TW"/>
        </w:rPr>
        <w:t>框著目前的小時數字，沿著弧形分</w:t>
      </w:r>
      <w:r w:rsidR="00E10667" w:rsidRPr="008D7953">
        <w:rPr>
          <w:rFonts w:asciiTheme="minorHAnsi" w:eastAsia="PMingLiU" w:hAnsiTheme="minorHAnsi" w:cstheme="minorHAnsi"/>
          <w:lang w:val="en-GB" w:eastAsia="zh-TW"/>
        </w:rPr>
        <w:t>鐘刻度滑行，至</w:t>
      </w:r>
      <w:r w:rsidR="00F56A1F" w:rsidRPr="008D7953">
        <w:rPr>
          <w:rFonts w:asciiTheme="minorHAnsi" w:eastAsia="PMingLiU" w:hAnsiTheme="minorHAnsi" w:cstheme="minorHAnsi"/>
          <w:lang w:val="en-GB" w:eastAsia="zh-TW"/>
        </w:rPr>
        <w:t xml:space="preserve"> 60 </w:t>
      </w:r>
      <w:r w:rsidR="00F56A1F" w:rsidRPr="008D7953">
        <w:rPr>
          <w:rFonts w:asciiTheme="minorHAnsi" w:eastAsia="PMingLiU" w:hAnsiTheme="minorHAnsi" w:cstheme="minorHAnsi"/>
          <w:lang w:val="en-GB" w:eastAsia="zh-TW"/>
        </w:rPr>
        <w:t>分鐘</w:t>
      </w:r>
      <w:r w:rsidR="00E10667" w:rsidRPr="008D7953">
        <w:rPr>
          <w:rFonts w:asciiTheme="minorHAnsi" w:eastAsia="PMingLiU" w:hAnsiTheme="minorHAnsi" w:cstheme="minorHAnsi"/>
          <w:lang w:val="en-GB" w:eastAsia="zh-TW"/>
        </w:rPr>
        <w:t>的一刻</w:t>
      </w:r>
      <w:r w:rsidR="00F56A1F" w:rsidRPr="008D7953">
        <w:rPr>
          <w:rFonts w:asciiTheme="minorHAnsi" w:eastAsia="PMingLiU" w:hAnsiTheme="minorHAnsi" w:cstheme="minorHAnsi"/>
          <w:lang w:val="en-GB" w:eastAsia="zh-TW"/>
        </w:rPr>
        <w:t>，</w:t>
      </w:r>
      <w:r w:rsidR="00E10667" w:rsidRPr="008D7953">
        <w:rPr>
          <w:rFonts w:asciiTheme="minorHAnsi" w:eastAsia="PMingLiU" w:hAnsiTheme="minorHAnsi" w:cstheme="minorHAnsi"/>
          <w:lang w:val="en-GB" w:eastAsia="zh-TW"/>
        </w:rPr>
        <w:t>在百分之一秒之間</w:t>
      </w:r>
      <w:r w:rsidR="00657A1F" w:rsidRPr="008D7953">
        <w:rPr>
          <w:rFonts w:asciiTheme="minorHAnsi" w:eastAsia="PMingLiU" w:hAnsiTheme="minorHAnsi" w:cstheme="minorHAnsi"/>
          <w:lang w:val="en-GB" w:eastAsia="zh-TW"/>
        </w:rPr>
        <w:t>回彈</w:t>
      </w:r>
      <w:r w:rsidR="00F56A1F" w:rsidRPr="008D7953">
        <w:rPr>
          <w:rFonts w:asciiTheme="minorHAnsi" w:eastAsia="PMingLiU" w:hAnsiTheme="minorHAnsi" w:cstheme="minorHAnsi"/>
          <w:lang w:val="en-GB" w:eastAsia="zh-TW"/>
        </w:rPr>
        <w:t>至</w:t>
      </w:r>
      <w:r w:rsidR="0090326D" w:rsidRPr="008D7953">
        <w:rPr>
          <w:rFonts w:asciiTheme="minorHAnsi" w:eastAsia="PMingLiU" w:hAnsiTheme="minorHAnsi" w:cstheme="minorHAnsi"/>
          <w:lang w:val="en-GB" w:eastAsia="zh-TW"/>
        </w:rPr>
        <w:t>0</w:t>
      </w:r>
      <w:r w:rsidR="00F56A1F" w:rsidRPr="008D7953">
        <w:rPr>
          <w:rFonts w:asciiTheme="minorHAnsi" w:eastAsia="PMingLiU" w:hAnsiTheme="minorHAnsi" w:cstheme="minorHAnsi"/>
          <w:lang w:val="en-GB" w:eastAsia="zh-TW"/>
        </w:rPr>
        <w:t>，</w:t>
      </w:r>
      <w:r w:rsidR="0090326D" w:rsidRPr="008D7953">
        <w:rPr>
          <w:rFonts w:asciiTheme="minorHAnsi" w:eastAsia="PMingLiU" w:hAnsiTheme="minorHAnsi" w:cstheme="minorHAnsi"/>
          <w:lang w:val="en-GB" w:eastAsia="zh-TW"/>
        </w:rPr>
        <w:t>同時</w:t>
      </w:r>
      <w:r w:rsidR="00F56A1F" w:rsidRPr="008D7953">
        <w:rPr>
          <w:rFonts w:asciiTheme="minorHAnsi" w:eastAsia="PMingLiU" w:hAnsiTheme="minorHAnsi" w:cstheme="minorHAnsi"/>
          <w:lang w:val="en-GB" w:eastAsia="zh-TW"/>
        </w:rPr>
        <w:t>所有衛星小時</w:t>
      </w:r>
      <w:r w:rsidR="00657A1F" w:rsidRPr="008D7953">
        <w:rPr>
          <w:rFonts w:asciiTheme="minorHAnsi" w:eastAsia="PMingLiU" w:hAnsiTheme="minorHAnsi" w:cstheme="minorHAnsi"/>
          <w:lang w:val="en-GB" w:eastAsia="zh-TW"/>
        </w:rPr>
        <w:t>轉頭</w:t>
      </w:r>
      <w:r w:rsidR="00F56A1F" w:rsidRPr="008D7953">
        <w:rPr>
          <w:rFonts w:asciiTheme="minorHAnsi" w:eastAsia="PMingLiU" w:hAnsiTheme="minorHAnsi" w:cstheme="minorHAnsi"/>
          <w:lang w:val="en-GB" w:eastAsia="zh-TW"/>
        </w:rPr>
        <w:t>各自</w:t>
      </w:r>
      <w:r w:rsidR="00657A1F" w:rsidRPr="008D7953">
        <w:rPr>
          <w:rFonts w:asciiTheme="minorHAnsi" w:eastAsia="PMingLiU" w:hAnsiTheme="minorHAnsi" w:cstheme="minorHAnsi"/>
          <w:lang w:val="en-GB" w:eastAsia="zh-TW"/>
        </w:rPr>
        <w:t>在</w:t>
      </w:r>
      <w:r w:rsidR="00F56A1F" w:rsidRPr="008D7953">
        <w:rPr>
          <w:rFonts w:asciiTheme="minorHAnsi" w:eastAsia="PMingLiU" w:hAnsiTheme="minorHAnsi" w:cstheme="minorHAnsi"/>
          <w:lang w:val="en-GB" w:eastAsia="zh-TW"/>
        </w:rPr>
        <w:t>軸上旋轉，指針則</w:t>
      </w:r>
      <w:r w:rsidR="00345259" w:rsidRPr="008D7953">
        <w:rPr>
          <w:rFonts w:asciiTheme="minorHAnsi" w:eastAsia="PMingLiU" w:hAnsiTheme="minorHAnsi" w:cstheme="minorHAnsi"/>
          <w:lang w:val="en-GB" w:eastAsia="zh-TW"/>
        </w:rPr>
        <w:t>框著</w:t>
      </w:r>
      <w:r w:rsidR="00F56A1F" w:rsidRPr="008D7953">
        <w:rPr>
          <w:rFonts w:asciiTheme="minorHAnsi" w:eastAsia="PMingLiU" w:hAnsiTheme="minorHAnsi" w:cstheme="minorHAnsi"/>
          <w:lang w:val="en-GB" w:eastAsia="zh-TW"/>
        </w:rPr>
        <w:t>新的小時</w:t>
      </w:r>
      <w:r w:rsidR="00345259" w:rsidRPr="008D7953">
        <w:rPr>
          <w:rFonts w:asciiTheme="minorHAnsi" w:eastAsia="PMingLiU" w:hAnsiTheme="minorHAnsi" w:cstheme="minorHAnsi"/>
          <w:lang w:val="en-GB" w:eastAsia="zh-TW"/>
        </w:rPr>
        <w:t>數字，展開下一個小時的旅程。</w:t>
      </w:r>
    </w:p>
    <w:p w14:paraId="00CB71BB" w14:textId="77777777" w:rsidR="00534213" w:rsidRPr="008D7953" w:rsidRDefault="00534213" w:rsidP="007C0ACE">
      <w:pPr>
        <w:ind w:right="-142"/>
        <w:jc w:val="both"/>
        <w:rPr>
          <w:rFonts w:asciiTheme="minorHAnsi" w:hAnsiTheme="minorHAnsi" w:cstheme="minorHAnsi"/>
          <w:lang w:val="en-GB"/>
        </w:rPr>
      </w:pPr>
    </w:p>
    <w:p w14:paraId="6D775B6D" w14:textId="77777777" w:rsidR="00826E4B" w:rsidRPr="008D7953" w:rsidRDefault="00826E4B" w:rsidP="006F2E7B">
      <w:pPr>
        <w:ind w:right="-142"/>
        <w:jc w:val="both"/>
        <w:rPr>
          <w:rFonts w:asciiTheme="minorHAnsi" w:eastAsia="PMingLiU" w:hAnsiTheme="minorHAnsi" w:cstheme="minorHAnsi"/>
          <w:lang w:val="en-GB" w:eastAsia="zh-TW"/>
        </w:rPr>
      </w:pPr>
    </w:p>
    <w:p w14:paraId="31797BBF" w14:textId="54315ABD" w:rsidR="006F2E7B" w:rsidRPr="008D7953" w:rsidRDefault="006B434C" w:rsidP="006F2E7B">
      <w:pPr>
        <w:ind w:right="-142"/>
        <w:jc w:val="both"/>
        <w:rPr>
          <w:rFonts w:asciiTheme="minorHAnsi" w:eastAsia="PMingLiU" w:hAnsiTheme="minorHAnsi" w:cstheme="minorHAnsi"/>
          <w:lang w:val="en-GB" w:eastAsia="zh-TW"/>
        </w:rPr>
      </w:pPr>
      <w:r w:rsidRPr="008D7953">
        <w:rPr>
          <w:rFonts w:asciiTheme="minorHAnsi" w:eastAsia="PMingLiU" w:hAnsiTheme="minorHAnsi" w:cstheme="minorHAnsi"/>
          <w:lang w:val="en-GB" w:eastAsia="zh-TW"/>
        </w:rPr>
        <w:t>UR-150</w:t>
      </w:r>
      <w:r w:rsidR="005C3AA7">
        <w:rPr>
          <w:rFonts w:asciiTheme="minorHAnsi" w:eastAsia="PMingLiU" w:hAnsiTheme="minorHAnsi" w:cstheme="minorHAnsi" w:hint="eastAsia"/>
          <w:lang w:val="en-GB" w:eastAsia="zh-TW"/>
        </w:rPr>
        <w:t xml:space="preserve"> </w:t>
      </w:r>
      <w:r w:rsidRPr="008D7953">
        <w:rPr>
          <w:rFonts w:asciiTheme="minorHAnsi" w:eastAsia="PMingLiU" w:hAnsiTheme="minorHAnsi" w:cstheme="minorHAnsi"/>
          <w:lang w:val="en-GB" w:eastAsia="zh-TW"/>
        </w:rPr>
        <w:t>的</w:t>
      </w:r>
      <w:r w:rsidR="00431816" w:rsidRPr="008D7953">
        <w:rPr>
          <w:rFonts w:asciiTheme="minorHAnsi" w:eastAsia="PMingLiU" w:hAnsiTheme="minorHAnsi" w:cstheme="minorHAnsi"/>
          <w:lang w:val="en-GB" w:eastAsia="zh-TW"/>
        </w:rPr>
        <w:t>逆跳系統</w:t>
      </w:r>
      <w:r w:rsidR="00505033" w:rsidRPr="008D7953">
        <w:rPr>
          <w:rFonts w:asciiTheme="minorHAnsi" w:eastAsia="PMingLiU" w:hAnsiTheme="minorHAnsi" w:cstheme="minorHAnsi"/>
          <w:lang w:val="en-GB" w:eastAsia="zh-TW"/>
        </w:rPr>
        <w:t>令人想起品牌之前另一款逆跳腕錶</w:t>
      </w:r>
      <w:r w:rsidR="006F2E7B" w:rsidRPr="008D7953">
        <w:rPr>
          <w:rFonts w:asciiTheme="minorHAnsi" w:eastAsia="PMingLiU" w:hAnsiTheme="minorHAnsi" w:cstheme="minorHAnsi"/>
          <w:lang w:val="en-GB" w:eastAsia="zh-TW"/>
        </w:rPr>
        <w:t>：</w:t>
      </w:r>
      <w:r w:rsidR="00153805" w:rsidRPr="008D7953">
        <w:rPr>
          <w:rFonts w:asciiTheme="minorHAnsi" w:eastAsia="PMingLiU" w:hAnsiTheme="minorHAnsi" w:cstheme="minorHAnsi"/>
          <w:lang w:val="en-GB" w:eastAsia="zh-TW"/>
        </w:rPr>
        <w:t>一個凸輪規限著飛行卡羅素連</w:t>
      </w:r>
      <w:r w:rsidR="006F2E7B" w:rsidRPr="008D7953">
        <w:rPr>
          <w:rFonts w:asciiTheme="minorHAnsi" w:eastAsia="PMingLiU" w:hAnsiTheme="minorHAnsi" w:cstheme="minorHAnsi"/>
          <w:lang w:val="en-GB" w:eastAsia="zh-TW"/>
        </w:rPr>
        <w:t>三</w:t>
      </w:r>
      <w:r w:rsidR="00153805" w:rsidRPr="008D7953">
        <w:rPr>
          <w:rFonts w:asciiTheme="minorHAnsi" w:eastAsia="PMingLiU" w:hAnsiTheme="minorHAnsi" w:cstheme="minorHAnsi"/>
          <w:lang w:val="en-GB" w:eastAsia="zh-TW"/>
        </w:rPr>
        <w:t>個</w:t>
      </w:r>
      <w:r w:rsidR="006F2E7B" w:rsidRPr="008D7953">
        <w:rPr>
          <w:rFonts w:asciiTheme="minorHAnsi" w:eastAsia="PMingLiU" w:hAnsiTheme="minorHAnsi" w:cstheme="minorHAnsi"/>
          <w:lang w:val="en-GB" w:eastAsia="zh-TW"/>
        </w:rPr>
        <w:t>小時衛星</w:t>
      </w:r>
      <w:r w:rsidR="00153805" w:rsidRPr="008D7953">
        <w:rPr>
          <w:rFonts w:asciiTheme="minorHAnsi" w:eastAsia="PMingLiU" w:hAnsiTheme="minorHAnsi" w:cstheme="minorHAnsi"/>
          <w:lang w:val="en-GB" w:eastAsia="zh-TW"/>
        </w:rPr>
        <w:t>轉頭</w:t>
      </w:r>
      <w:r w:rsidR="00190685" w:rsidRPr="008D7953">
        <w:rPr>
          <w:rFonts w:asciiTheme="minorHAnsi" w:eastAsia="PMingLiU" w:hAnsiTheme="minorHAnsi" w:cstheme="minorHAnsi"/>
          <w:lang w:val="en-GB" w:eastAsia="zh-TW"/>
        </w:rPr>
        <w:t>的推進，</w:t>
      </w:r>
      <w:r w:rsidR="006F2E7B" w:rsidRPr="008D7953">
        <w:rPr>
          <w:rFonts w:asciiTheme="minorHAnsi" w:eastAsia="PMingLiU" w:hAnsiTheme="minorHAnsi" w:cstheme="minorHAnsi"/>
          <w:lang w:val="en-GB" w:eastAsia="zh-TW"/>
        </w:rPr>
        <w:t>當</w:t>
      </w:r>
      <w:r w:rsidR="00190685" w:rsidRPr="008D7953">
        <w:rPr>
          <w:rFonts w:asciiTheme="minorHAnsi" w:eastAsia="PMingLiU" w:hAnsiTheme="minorHAnsi" w:cstheme="minorHAnsi"/>
          <w:lang w:val="en-GB" w:eastAsia="zh-TW"/>
        </w:rPr>
        <w:t>指</w:t>
      </w:r>
      <w:r w:rsidR="006F2E7B" w:rsidRPr="008D7953">
        <w:rPr>
          <w:rFonts w:asciiTheme="minorHAnsi" w:eastAsia="PMingLiU" w:hAnsiTheme="minorHAnsi" w:cstheme="minorHAnsi"/>
          <w:lang w:val="en-GB" w:eastAsia="zh-TW"/>
        </w:rPr>
        <w:t>針</w:t>
      </w:r>
      <w:r w:rsidR="00EF522C" w:rsidRPr="008D7953">
        <w:rPr>
          <w:rFonts w:asciiTheme="minorHAnsi" w:eastAsia="PMingLiU" w:hAnsiTheme="minorHAnsi" w:cstheme="minorHAnsi"/>
          <w:lang w:val="en-GB" w:eastAsia="zh-TW"/>
        </w:rPr>
        <w:t>走</w:t>
      </w:r>
      <w:r w:rsidR="006F2E7B" w:rsidRPr="008D7953">
        <w:rPr>
          <w:rFonts w:asciiTheme="minorHAnsi" w:eastAsia="PMingLiU" w:hAnsiTheme="minorHAnsi" w:cstheme="minorHAnsi"/>
          <w:lang w:val="en-GB" w:eastAsia="zh-TW"/>
        </w:rPr>
        <w:t>到綠色數字「</w:t>
      </w:r>
      <w:r w:rsidR="006F2E7B" w:rsidRPr="008D7953">
        <w:rPr>
          <w:rFonts w:asciiTheme="minorHAnsi" w:eastAsia="PMingLiU" w:hAnsiTheme="minorHAnsi" w:cstheme="minorHAnsi"/>
          <w:lang w:val="en-GB" w:eastAsia="zh-TW"/>
        </w:rPr>
        <w:t>60</w:t>
      </w:r>
      <w:r w:rsidR="006F2E7B" w:rsidRPr="008D7953">
        <w:rPr>
          <w:rFonts w:asciiTheme="minorHAnsi" w:eastAsia="PMingLiU" w:hAnsiTheme="minorHAnsi" w:cstheme="minorHAnsi"/>
          <w:lang w:val="en-GB" w:eastAsia="zh-TW"/>
        </w:rPr>
        <w:t>」，</w:t>
      </w:r>
      <w:r w:rsidR="00EF522C" w:rsidRPr="008D7953">
        <w:rPr>
          <w:rFonts w:asciiTheme="minorHAnsi" w:eastAsia="PMingLiU" w:hAnsiTheme="minorHAnsi" w:cstheme="minorHAnsi"/>
          <w:lang w:val="en-GB" w:eastAsia="zh-TW"/>
        </w:rPr>
        <w:t>一條</w:t>
      </w:r>
      <w:r w:rsidR="006F2E7B" w:rsidRPr="008D7953">
        <w:rPr>
          <w:rFonts w:asciiTheme="minorHAnsi" w:eastAsia="PMingLiU" w:hAnsiTheme="minorHAnsi" w:cstheme="minorHAnsi"/>
          <w:lang w:val="en-GB" w:eastAsia="zh-TW"/>
        </w:rPr>
        <w:t>彈簧</w:t>
      </w:r>
      <w:r w:rsidR="00EF522C" w:rsidRPr="008D7953">
        <w:rPr>
          <w:rFonts w:asciiTheme="minorHAnsi" w:eastAsia="PMingLiU" w:hAnsiTheme="minorHAnsi" w:cstheme="minorHAnsi"/>
          <w:lang w:val="en-GB" w:eastAsia="zh-TW"/>
        </w:rPr>
        <w:t>會閃電般</w:t>
      </w:r>
      <w:r w:rsidR="006F2E7B" w:rsidRPr="008D7953">
        <w:rPr>
          <w:rFonts w:asciiTheme="minorHAnsi" w:eastAsia="PMingLiU" w:hAnsiTheme="minorHAnsi" w:cstheme="minorHAnsi"/>
          <w:lang w:val="en-GB" w:eastAsia="zh-TW"/>
        </w:rPr>
        <w:t>觸發指針</w:t>
      </w:r>
      <w:r w:rsidR="00EF522C" w:rsidRPr="008D7953">
        <w:rPr>
          <w:rFonts w:asciiTheme="minorHAnsi" w:eastAsia="PMingLiU" w:hAnsiTheme="minorHAnsi" w:cstheme="minorHAnsi"/>
          <w:lang w:val="en-GB" w:eastAsia="zh-TW"/>
        </w:rPr>
        <w:t>回彈</w:t>
      </w:r>
      <w:r w:rsidR="006F2E7B" w:rsidRPr="008D7953">
        <w:rPr>
          <w:rFonts w:asciiTheme="minorHAnsi" w:eastAsia="PMingLiU" w:hAnsiTheme="minorHAnsi" w:cstheme="minorHAnsi"/>
          <w:lang w:val="en-GB" w:eastAsia="zh-TW"/>
        </w:rPr>
        <w:t>240</w:t>
      </w:r>
      <w:r w:rsidR="00EF522C" w:rsidRPr="008D7953">
        <w:rPr>
          <w:rFonts w:asciiTheme="minorHAnsi" w:eastAsia="PMingLiU" w:hAnsiTheme="minorHAnsi" w:cstheme="minorHAnsi"/>
          <w:lang w:val="en-GB" w:eastAsia="zh-TW"/>
        </w:rPr>
        <w:t>度</w:t>
      </w:r>
      <w:r w:rsidR="006F2E7B" w:rsidRPr="008D7953">
        <w:rPr>
          <w:rFonts w:asciiTheme="minorHAnsi" w:eastAsia="PMingLiU" w:hAnsiTheme="minorHAnsi" w:cstheme="minorHAnsi"/>
          <w:lang w:val="en-GB" w:eastAsia="zh-TW"/>
        </w:rPr>
        <w:t>，</w:t>
      </w:r>
      <w:r w:rsidR="00EF522C" w:rsidRPr="008D7953">
        <w:rPr>
          <w:rFonts w:asciiTheme="minorHAnsi" w:eastAsia="PMingLiU" w:hAnsiTheme="minorHAnsi" w:cstheme="minorHAnsi"/>
          <w:lang w:val="en-GB" w:eastAsia="zh-TW"/>
        </w:rPr>
        <w:t>而</w:t>
      </w:r>
      <w:r w:rsidR="006F2E7B" w:rsidRPr="008D7953">
        <w:rPr>
          <w:rFonts w:asciiTheme="minorHAnsi" w:eastAsia="PMingLiU" w:hAnsiTheme="minorHAnsi" w:cstheme="minorHAnsi"/>
          <w:lang w:val="en-GB" w:eastAsia="zh-TW"/>
        </w:rPr>
        <w:t>衛星</w:t>
      </w:r>
      <w:r w:rsidR="00A20DE7" w:rsidRPr="008D7953">
        <w:rPr>
          <w:rFonts w:asciiTheme="minorHAnsi" w:eastAsia="PMingLiU" w:hAnsiTheme="minorHAnsi" w:cstheme="minorHAnsi"/>
          <w:lang w:val="en-GB" w:eastAsia="zh-TW"/>
        </w:rPr>
        <w:t>轉頭</w:t>
      </w:r>
      <w:r w:rsidR="006F2E7B" w:rsidRPr="008D7953">
        <w:rPr>
          <w:rFonts w:asciiTheme="minorHAnsi" w:eastAsia="PMingLiU" w:hAnsiTheme="minorHAnsi" w:cstheme="minorHAnsi"/>
          <w:lang w:val="en-GB" w:eastAsia="zh-TW"/>
        </w:rPr>
        <w:t>同時旋轉</w:t>
      </w:r>
      <w:r w:rsidR="006F2E7B" w:rsidRPr="008D7953">
        <w:rPr>
          <w:rFonts w:asciiTheme="minorHAnsi" w:eastAsia="PMingLiU" w:hAnsiTheme="minorHAnsi" w:cstheme="minorHAnsi"/>
          <w:lang w:val="en-GB" w:eastAsia="zh-TW"/>
        </w:rPr>
        <w:t>270</w:t>
      </w:r>
      <w:r w:rsidR="00EF522C" w:rsidRPr="008D7953">
        <w:rPr>
          <w:rFonts w:asciiTheme="minorHAnsi" w:eastAsia="PMingLiU" w:hAnsiTheme="minorHAnsi" w:cstheme="minorHAnsi"/>
          <w:lang w:val="en-GB" w:eastAsia="zh-TW"/>
        </w:rPr>
        <w:t>度</w:t>
      </w:r>
      <w:r w:rsidR="006F2E7B" w:rsidRPr="008D7953">
        <w:rPr>
          <w:rFonts w:asciiTheme="minorHAnsi" w:eastAsia="PMingLiU" w:hAnsiTheme="minorHAnsi" w:cstheme="minorHAnsi"/>
          <w:lang w:val="en-GB" w:eastAsia="zh-TW"/>
        </w:rPr>
        <w:t>。</w:t>
      </w:r>
      <w:r w:rsidR="00883D76" w:rsidRPr="008D7953">
        <w:rPr>
          <w:rFonts w:asciiTheme="minorHAnsi" w:eastAsia="PMingLiU" w:hAnsiTheme="minorHAnsi" w:cstheme="minorHAnsi"/>
          <w:lang w:val="en-GB" w:eastAsia="zh-TW"/>
        </w:rPr>
        <w:t xml:space="preserve">Felix Baumgartner </w:t>
      </w:r>
      <w:r w:rsidR="00883D76" w:rsidRPr="008D7953">
        <w:rPr>
          <w:rFonts w:asciiTheme="minorHAnsi" w:eastAsia="PMingLiU" w:hAnsiTheme="minorHAnsi" w:cstheme="minorHAnsi"/>
          <w:lang w:val="en-GB" w:eastAsia="zh-TW"/>
        </w:rPr>
        <w:t>解釋</w:t>
      </w:r>
      <w:r w:rsidR="009C3B91" w:rsidRPr="008D7953">
        <w:rPr>
          <w:rFonts w:asciiTheme="minorHAnsi" w:eastAsia="PMingLiU" w:hAnsiTheme="minorHAnsi" w:cstheme="minorHAnsi"/>
          <w:lang w:val="en-GB" w:eastAsia="zh-TW"/>
        </w:rPr>
        <w:t>說</w:t>
      </w:r>
      <w:r w:rsidR="00883D76" w:rsidRPr="008D7953">
        <w:rPr>
          <w:rFonts w:asciiTheme="minorHAnsi" w:eastAsia="PMingLiU" w:hAnsiTheme="minorHAnsi" w:cstheme="minorHAnsi"/>
          <w:lang w:val="en-GB" w:eastAsia="zh-TW"/>
        </w:rPr>
        <w:t>：「</w:t>
      </w:r>
      <w:r w:rsidR="006F2E7B" w:rsidRPr="008D7953">
        <w:rPr>
          <w:rFonts w:asciiTheme="minorHAnsi" w:eastAsia="PMingLiU" w:hAnsiTheme="minorHAnsi" w:cstheme="minorHAnsi"/>
          <w:lang w:val="en-GB" w:eastAsia="zh-TW"/>
        </w:rPr>
        <w:t>這像完美排列</w:t>
      </w:r>
      <w:r w:rsidR="00883D76" w:rsidRPr="008D7953">
        <w:rPr>
          <w:rFonts w:asciiTheme="minorHAnsi" w:eastAsia="PMingLiU" w:hAnsiTheme="minorHAnsi" w:cstheme="minorHAnsi"/>
          <w:lang w:val="en-GB" w:eastAsia="zh-TW"/>
        </w:rPr>
        <w:t>的星宿</w:t>
      </w:r>
      <w:r w:rsidR="006F2E7B" w:rsidRPr="008D7953">
        <w:rPr>
          <w:rFonts w:asciiTheme="minorHAnsi" w:eastAsia="PMingLiU" w:hAnsiTheme="minorHAnsi" w:cstheme="minorHAnsi"/>
          <w:lang w:val="en-GB" w:eastAsia="zh-TW"/>
        </w:rPr>
        <w:t>，</w:t>
      </w:r>
      <w:r w:rsidR="005F3C15" w:rsidRPr="008D7953">
        <w:rPr>
          <w:rFonts w:asciiTheme="minorHAnsi" w:eastAsia="PMingLiU" w:hAnsiTheme="minorHAnsi" w:cstheme="minorHAnsi"/>
          <w:lang w:val="en-GB" w:eastAsia="zh-TW"/>
        </w:rPr>
        <w:t>又</w:t>
      </w:r>
      <w:r w:rsidR="004938AB" w:rsidRPr="008D7953">
        <w:rPr>
          <w:rFonts w:asciiTheme="minorHAnsi" w:eastAsia="PMingLiU" w:hAnsiTheme="minorHAnsi" w:cstheme="minorHAnsi"/>
          <w:lang w:val="en-GB" w:eastAsia="zh-TW"/>
        </w:rPr>
        <w:t>像</w:t>
      </w:r>
      <w:r w:rsidR="006F2E7B" w:rsidRPr="008D7953">
        <w:rPr>
          <w:rFonts w:asciiTheme="minorHAnsi" w:eastAsia="PMingLiU" w:hAnsiTheme="minorHAnsi" w:cstheme="minorHAnsi"/>
          <w:lang w:val="en-GB" w:eastAsia="zh-TW"/>
        </w:rPr>
        <w:t>一場完美風暴</w:t>
      </w:r>
      <w:r w:rsidR="004938AB" w:rsidRPr="008D7953">
        <w:rPr>
          <w:rFonts w:asciiTheme="minorHAnsi" w:eastAsia="PMingLiU" w:hAnsiTheme="minorHAnsi" w:cstheme="minorHAnsi"/>
          <w:lang w:val="en-GB" w:eastAsia="zh-TW"/>
        </w:rPr>
        <w:t>。</w:t>
      </w:r>
      <w:r w:rsidR="006F2E7B" w:rsidRPr="008D7953">
        <w:rPr>
          <w:rFonts w:asciiTheme="minorHAnsi" w:eastAsia="PMingLiU" w:hAnsiTheme="minorHAnsi" w:cstheme="minorHAnsi"/>
          <w:lang w:val="en-GB" w:eastAsia="zh-TW"/>
        </w:rPr>
        <w:t>為</w:t>
      </w:r>
      <w:r w:rsidR="006E49AA" w:rsidRPr="008D7953">
        <w:rPr>
          <w:rFonts w:asciiTheme="minorHAnsi" w:eastAsia="PMingLiU" w:hAnsiTheme="minorHAnsi" w:cstheme="minorHAnsi"/>
          <w:lang w:val="en-GB" w:eastAsia="zh-TW"/>
        </w:rPr>
        <w:t>確保</w:t>
      </w:r>
      <w:r w:rsidR="006F2E7B" w:rsidRPr="008D7953">
        <w:rPr>
          <w:rFonts w:asciiTheme="minorHAnsi" w:eastAsia="PMingLiU" w:hAnsiTheme="minorHAnsi" w:cstheme="minorHAnsi"/>
          <w:lang w:val="en-GB" w:eastAsia="zh-TW"/>
        </w:rPr>
        <w:t>衛星</w:t>
      </w:r>
      <w:r w:rsidR="006E49AA" w:rsidRPr="008D7953">
        <w:rPr>
          <w:rFonts w:asciiTheme="minorHAnsi" w:eastAsia="PMingLiU" w:hAnsiTheme="minorHAnsi" w:cstheme="minorHAnsi"/>
          <w:lang w:val="en-GB" w:eastAsia="zh-TW"/>
        </w:rPr>
        <w:t>小時</w:t>
      </w:r>
      <w:r w:rsidR="006F2E7B" w:rsidRPr="008D7953">
        <w:rPr>
          <w:rFonts w:asciiTheme="minorHAnsi" w:eastAsia="PMingLiU" w:hAnsiTheme="minorHAnsi" w:cstheme="minorHAnsi"/>
          <w:lang w:val="en-GB" w:eastAsia="zh-TW"/>
        </w:rPr>
        <w:t>、</w:t>
      </w:r>
      <w:r w:rsidR="006E49AA" w:rsidRPr="008D7953">
        <w:rPr>
          <w:rFonts w:asciiTheme="minorHAnsi" w:eastAsia="PMingLiU" w:hAnsiTheme="minorHAnsi" w:cstheme="minorHAnsi"/>
          <w:lang w:val="en-GB" w:eastAsia="zh-TW"/>
        </w:rPr>
        <w:t>大</w:t>
      </w:r>
      <w:r w:rsidR="005F3C15" w:rsidRPr="008D7953">
        <w:rPr>
          <w:rFonts w:asciiTheme="minorHAnsi" w:eastAsia="PMingLiU" w:hAnsiTheme="minorHAnsi" w:cstheme="minorHAnsi"/>
          <w:lang w:val="en-GB" w:eastAsia="zh-TW"/>
        </w:rPr>
        <w:t>指</w:t>
      </w:r>
      <w:r w:rsidR="006F2E7B" w:rsidRPr="008D7953">
        <w:rPr>
          <w:rFonts w:asciiTheme="minorHAnsi" w:eastAsia="PMingLiU" w:hAnsiTheme="minorHAnsi" w:cstheme="minorHAnsi"/>
          <w:lang w:val="en-GB" w:eastAsia="zh-TW"/>
        </w:rPr>
        <w:t>針</w:t>
      </w:r>
      <w:r w:rsidR="006E49AA" w:rsidRPr="008D7953">
        <w:rPr>
          <w:rFonts w:asciiTheme="minorHAnsi" w:eastAsia="PMingLiU" w:hAnsiTheme="minorHAnsi" w:cstheme="minorHAnsi"/>
          <w:lang w:val="en-GB" w:eastAsia="zh-TW"/>
        </w:rPr>
        <w:t>及</w:t>
      </w:r>
      <w:r w:rsidR="006A686C" w:rsidRPr="008D7953">
        <w:rPr>
          <w:rFonts w:asciiTheme="minorHAnsi" w:eastAsia="PMingLiU" w:hAnsiTheme="minorHAnsi" w:cstheme="minorHAnsi"/>
          <w:lang w:val="en-GB" w:eastAsia="zh-TW"/>
        </w:rPr>
        <w:t>各零件</w:t>
      </w:r>
      <w:r w:rsidR="006F2E7B" w:rsidRPr="008D7953">
        <w:rPr>
          <w:rFonts w:asciiTheme="minorHAnsi" w:eastAsia="PMingLiU" w:hAnsiTheme="minorHAnsi" w:cstheme="minorHAnsi"/>
          <w:lang w:val="en-GB" w:eastAsia="zh-TW"/>
        </w:rPr>
        <w:t>在正確時間跳躍，我們設計了</w:t>
      </w:r>
      <w:r w:rsidR="006A686C" w:rsidRPr="008D7953">
        <w:rPr>
          <w:rFonts w:asciiTheme="minorHAnsi" w:eastAsia="PMingLiU" w:hAnsiTheme="minorHAnsi" w:cstheme="minorHAnsi"/>
          <w:lang w:val="en-GB" w:eastAsia="zh-TW"/>
        </w:rPr>
        <w:t>全</w:t>
      </w:r>
      <w:r w:rsidR="006F2E7B" w:rsidRPr="008D7953">
        <w:rPr>
          <w:rFonts w:asciiTheme="minorHAnsi" w:eastAsia="PMingLiU" w:hAnsiTheme="minorHAnsi" w:cstheme="minorHAnsi"/>
          <w:lang w:val="en-GB" w:eastAsia="zh-TW"/>
        </w:rPr>
        <w:t>新的衛星</w:t>
      </w:r>
      <w:r w:rsidR="006A686C" w:rsidRPr="008D7953">
        <w:rPr>
          <w:rFonts w:asciiTheme="minorHAnsi" w:eastAsia="PMingLiU" w:hAnsiTheme="minorHAnsi" w:cstheme="minorHAnsi"/>
          <w:lang w:val="en-GB" w:eastAsia="zh-TW"/>
        </w:rPr>
        <w:t>小時系統</w:t>
      </w:r>
      <w:r w:rsidR="00563604" w:rsidRPr="008D7953">
        <w:rPr>
          <w:rFonts w:asciiTheme="minorHAnsi" w:eastAsia="PMingLiU" w:hAnsiTheme="minorHAnsi" w:cstheme="minorHAnsi"/>
          <w:lang w:val="en-GB" w:eastAsia="zh-TW"/>
        </w:rPr>
        <w:t>，在</w:t>
      </w:r>
      <w:r w:rsidR="006F2E7B" w:rsidRPr="008D7953">
        <w:rPr>
          <w:rFonts w:asciiTheme="minorHAnsi" w:eastAsia="PMingLiU" w:hAnsiTheme="minorHAnsi" w:cstheme="minorHAnsi"/>
          <w:lang w:val="en-GB" w:eastAsia="zh-TW"/>
        </w:rPr>
        <w:t>衛星</w:t>
      </w:r>
      <w:r w:rsidR="00563604" w:rsidRPr="008D7953">
        <w:rPr>
          <w:rFonts w:asciiTheme="minorHAnsi" w:eastAsia="PMingLiU" w:hAnsiTheme="minorHAnsi" w:cstheme="minorHAnsi"/>
          <w:lang w:val="en-GB" w:eastAsia="zh-TW"/>
        </w:rPr>
        <w:t>系統及</w:t>
      </w:r>
      <w:r w:rsidR="00E8672D" w:rsidRPr="008D7953">
        <w:rPr>
          <w:rFonts w:asciiTheme="minorHAnsi" w:eastAsia="PMingLiU" w:hAnsiTheme="minorHAnsi" w:cstheme="minorHAnsi"/>
          <w:lang w:val="en-GB" w:eastAsia="zh-TW"/>
        </w:rPr>
        <w:t>底部</w:t>
      </w:r>
      <w:r w:rsidR="006F2E7B" w:rsidRPr="008D7953">
        <w:rPr>
          <w:rFonts w:asciiTheme="minorHAnsi" w:eastAsia="PMingLiU" w:hAnsiTheme="minorHAnsi" w:cstheme="minorHAnsi"/>
          <w:lang w:val="en-GB" w:eastAsia="zh-TW"/>
        </w:rPr>
        <w:t>機芯之間</w:t>
      </w:r>
      <w:r w:rsidR="00563604" w:rsidRPr="008D7953">
        <w:rPr>
          <w:rFonts w:asciiTheme="minorHAnsi" w:eastAsia="PMingLiU" w:hAnsiTheme="minorHAnsi" w:cstheme="minorHAnsi"/>
          <w:lang w:val="en-GB" w:eastAsia="zh-TW"/>
        </w:rPr>
        <w:t>安裝一個</w:t>
      </w:r>
      <w:r w:rsidR="006F2E7B" w:rsidRPr="008D7953">
        <w:rPr>
          <w:rFonts w:asciiTheme="minorHAnsi" w:eastAsia="PMingLiU" w:hAnsiTheme="minorHAnsi" w:cstheme="minorHAnsi"/>
          <w:lang w:val="en-GB" w:eastAsia="zh-TW"/>
        </w:rPr>
        <w:t>飛輪和小齒輪</w:t>
      </w:r>
      <w:r w:rsidR="00237B15" w:rsidRPr="008D7953">
        <w:rPr>
          <w:rFonts w:asciiTheme="minorHAnsi" w:eastAsia="PMingLiU" w:hAnsiTheme="minorHAnsi" w:cstheme="minorHAnsi"/>
          <w:lang w:val="en-GB" w:eastAsia="zh-TW"/>
        </w:rPr>
        <w:t>，</w:t>
      </w:r>
      <w:r w:rsidR="00974C54" w:rsidRPr="008D7953">
        <w:rPr>
          <w:rFonts w:asciiTheme="minorHAnsi" w:eastAsia="PMingLiU" w:hAnsiTheme="minorHAnsi" w:cstheme="minorHAnsi"/>
          <w:lang w:val="en-GB" w:eastAsia="zh-TW"/>
        </w:rPr>
        <w:t>在</w:t>
      </w:r>
      <w:r w:rsidR="006F2E7B" w:rsidRPr="008D7953">
        <w:rPr>
          <w:rFonts w:asciiTheme="minorHAnsi" w:eastAsia="PMingLiU" w:hAnsiTheme="minorHAnsi" w:cstheme="minorHAnsi"/>
          <w:lang w:val="en-GB" w:eastAsia="zh-TW"/>
        </w:rPr>
        <w:t>凸輪引導</w:t>
      </w:r>
      <w:r w:rsidR="00974C54" w:rsidRPr="008D7953">
        <w:rPr>
          <w:rFonts w:asciiTheme="minorHAnsi" w:eastAsia="PMingLiU" w:hAnsiTheme="minorHAnsi" w:cstheme="minorHAnsi"/>
          <w:lang w:val="en-GB" w:eastAsia="zh-TW"/>
        </w:rPr>
        <w:t>下操作。</w:t>
      </w:r>
      <w:proofErr w:type="gramStart"/>
      <w:r w:rsidR="00250F5B" w:rsidRPr="008D7953">
        <w:rPr>
          <w:rFonts w:asciiTheme="minorHAnsi" w:eastAsia="PMingLiU" w:hAnsiTheme="minorHAnsi" w:cstheme="minorHAnsi"/>
          <w:lang w:val="en-GB" w:eastAsia="zh-TW"/>
        </w:rPr>
        <w:t>這</w:t>
      </w:r>
      <w:r w:rsidR="006F2E7B" w:rsidRPr="008D7953">
        <w:rPr>
          <w:rFonts w:asciiTheme="minorHAnsi" w:eastAsia="PMingLiU" w:hAnsiTheme="minorHAnsi" w:cstheme="minorHAnsi"/>
          <w:lang w:val="en-GB" w:eastAsia="zh-TW"/>
        </w:rPr>
        <w:t>凸輪和齒條系統取代了馬耳他十字</w:t>
      </w:r>
      <w:r w:rsidR="00EA4249" w:rsidRPr="008D7953">
        <w:rPr>
          <w:rFonts w:asciiTheme="minorHAnsi" w:eastAsia="PMingLiU" w:hAnsiTheme="minorHAnsi" w:cstheme="minorHAnsi"/>
          <w:lang w:val="en-GB" w:eastAsia="zh-TW"/>
        </w:rPr>
        <w:t>為基礎的</w:t>
      </w:r>
      <w:r w:rsidR="006F2E7B" w:rsidRPr="008D7953">
        <w:rPr>
          <w:rFonts w:asciiTheme="minorHAnsi" w:eastAsia="PMingLiU" w:hAnsiTheme="minorHAnsi" w:cstheme="minorHAnsi"/>
          <w:lang w:val="en-GB" w:eastAsia="zh-TW"/>
        </w:rPr>
        <w:t>“</w:t>
      </w:r>
      <w:proofErr w:type="gramEnd"/>
      <w:r w:rsidR="006F2E7B" w:rsidRPr="008D7953">
        <w:rPr>
          <w:rFonts w:asciiTheme="minorHAnsi" w:eastAsia="PMingLiU" w:hAnsiTheme="minorHAnsi" w:cstheme="minorHAnsi"/>
          <w:lang w:val="en-GB" w:eastAsia="zh-TW"/>
        </w:rPr>
        <w:t>經典</w:t>
      </w:r>
      <w:r w:rsidR="006F2E7B" w:rsidRPr="008D7953">
        <w:rPr>
          <w:rFonts w:asciiTheme="minorHAnsi" w:eastAsia="PMingLiU" w:hAnsiTheme="minorHAnsi" w:cstheme="minorHAnsi"/>
          <w:lang w:val="en-GB" w:eastAsia="zh-TW"/>
        </w:rPr>
        <w:t>”</w:t>
      </w:r>
      <w:r w:rsidR="00250F5B" w:rsidRPr="008D7953">
        <w:rPr>
          <w:rFonts w:asciiTheme="minorHAnsi" w:eastAsia="PMingLiU" w:hAnsiTheme="minorHAnsi" w:cstheme="minorHAnsi"/>
          <w:lang w:val="en-GB" w:eastAsia="zh-TW"/>
        </w:rPr>
        <w:t>結構</w:t>
      </w:r>
      <w:r w:rsidR="00EA4249" w:rsidRPr="008D7953">
        <w:rPr>
          <w:rFonts w:asciiTheme="minorHAnsi" w:eastAsia="PMingLiU" w:hAnsiTheme="minorHAnsi" w:cstheme="minorHAnsi"/>
          <w:lang w:val="en-GB" w:eastAsia="zh-TW"/>
        </w:rPr>
        <w:t>，為此我們要在自己的工作室</w:t>
      </w:r>
      <w:r w:rsidR="00250F5B" w:rsidRPr="008D7953">
        <w:rPr>
          <w:rFonts w:asciiTheme="minorHAnsi" w:eastAsia="PMingLiU" w:hAnsiTheme="minorHAnsi" w:cstheme="minorHAnsi"/>
          <w:lang w:val="en-GB" w:eastAsia="zh-TW"/>
        </w:rPr>
        <w:t>研製</w:t>
      </w:r>
      <w:r w:rsidR="006F2E7B" w:rsidRPr="008D7953">
        <w:rPr>
          <w:rFonts w:asciiTheme="minorHAnsi" w:eastAsia="PMingLiU" w:hAnsiTheme="minorHAnsi" w:cstheme="minorHAnsi"/>
          <w:lang w:val="en-GB" w:eastAsia="zh-TW"/>
        </w:rPr>
        <w:t>一種非常特殊的彈簧，</w:t>
      </w:r>
      <w:r w:rsidR="000C66AC" w:rsidRPr="008D7953">
        <w:rPr>
          <w:rFonts w:asciiTheme="minorHAnsi" w:eastAsia="PMingLiU" w:hAnsiTheme="minorHAnsi" w:cstheme="minorHAnsi"/>
          <w:lang w:val="en-GB" w:eastAsia="zh-TW"/>
        </w:rPr>
        <w:t>同時將</w:t>
      </w:r>
      <w:r w:rsidR="000C66AC" w:rsidRPr="008D7953">
        <w:rPr>
          <w:rFonts w:asciiTheme="minorHAnsi" w:eastAsia="PMingLiU" w:hAnsiTheme="minorHAnsi" w:cstheme="minorHAnsi"/>
          <w:lang w:val="en-GB" w:eastAsia="zh-TW"/>
        </w:rPr>
        <w:t xml:space="preserve">60 </w:t>
      </w:r>
      <w:r w:rsidR="000C66AC" w:rsidRPr="008D7953">
        <w:rPr>
          <w:rFonts w:asciiTheme="minorHAnsi" w:eastAsia="PMingLiU" w:hAnsiTheme="minorHAnsi" w:cstheme="minorHAnsi"/>
          <w:lang w:val="en-GB" w:eastAsia="zh-TW"/>
        </w:rPr>
        <w:t>和</w:t>
      </w:r>
      <w:r w:rsidR="000C66AC" w:rsidRPr="008D7953">
        <w:rPr>
          <w:rFonts w:asciiTheme="minorHAnsi" w:eastAsia="PMingLiU" w:hAnsiTheme="minorHAnsi" w:cstheme="minorHAnsi"/>
          <w:lang w:val="en-GB" w:eastAsia="zh-TW"/>
        </w:rPr>
        <w:t xml:space="preserve"> 0</w:t>
      </w:r>
      <w:r w:rsidR="00FE45C8" w:rsidRPr="008D7953">
        <w:rPr>
          <w:rFonts w:asciiTheme="minorHAnsi" w:eastAsia="PMingLiU" w:hAnsiTheme="minorHAnsi" w:cstheme="minorHAnsi"/>
          <w:lang w:val="en-GB" w:eastAsia="zh-TW"/>
        </w:rPr>
        <w:t>分鐘</w:t>
      </w:r>
      <w:r w:rsidR="000C66AC" w:rsidRPr="008D7953">
        <w:rPr>
          <w:rFonts w:asciiTheme="minorHAnsi" w:eastAsia="PMingLiU" w:hAnsiTheme="minorHAnsi" w:cstheme="minorHAnsi"/>
          <w:lang w:val="en-GB" w:eastAsia="zh-TW"/>
        </w:rPr>
        <w:t>之間的距離加一倍，</w:t>
      </w:r>
      <w:r w:rsidR="009C3B91" w:rsidRPr="008D7953">
        <w:rPr>
          <w:rFonts w:asciiTheme="minorHAnsi" w:eastAsia="PMingLiU" w:hAnsiTheme="minorHAnsi" w:cstheme="minorHAnsi"/>
          <w:lang w:val="en-GB" w:eastAsia="zh-TW"/>
        </w:rPr>
        <w:t>令指針</w:t>
      </w:r>
      <w:r w:rsidR="00FE45C8" w:rsidRPr="008D7953">
        <w:rPr>
          <w:rFonts w:asciiTheme="minorHAnsi" w:eastAsia="PMingLiU" w:hAnsiTheme="minorHAnsi" w:cstheme="minorHAnsi"/>
          <w:lang w:val="en-GB" w:eastAsia="zh-TW"/>
        </w:rPr>
        <w:t>瞬間</w:t>
      </w:r>
      <w:r w:rsidR="009C3B91" w:rsidRPr="008D7953">
        <w:rPr>
          <w:rFonts w:asciiTheme="minorHAnsi" w:eastAsia="PMingLiU" w:hAnsiTheme="minorHAnsi" w:cstheme="minorHAnsi"/>
          <w:lang w:val="en-GB" w:eastAsia="zh-TW"/>
        </w:rPr>
        <w:t>回彈的動態更加</w:t>
      </w:r>
      <w:r w:rsidR="006F2E7B" w:rsidRPr="008D7953">
        <w:rPr>
          <w:rFonts w:asciiTheme="minorHAnsi" w:eastAsia="PMingLiU" w:hAnsiTheme="minorHAnsi" w:cstheme="minorHAnsi"/>
          <w:lang w:val="en-GB" w:eastAsia="zh-TW"/>
        </w:rPr>
        <w:t>明顯</w:t>
      </w:r>
      <w:r w:rsidR="009C3B91" w:rsidRPr="008D7953">
        <w:rPr>
          <w:rFonts w:asciiTheme="minorHAnsi" w:eastAsia="PMingLiU" w:hAnsiTheme="minorHAnsi" w:cstheme="minorHAnsi"/>
          <w:lang w:val="en-GB" w:eastAsia="zh-TW"/>
        </w:rPr>
        <w:t>搶眼。」</w:t>
      </w:r>
    </w:p>
    <w:p w14:paraId="6ABFCAE9" w14:textId="77777777" w:rsidR="00AE5A51" w:rsidRPr="008D7953" w:rsidRDefault="00AE5A51" w:rsidP="007C0ACE">
      <w:pPr>
        <w:ind w:right="-142"/>
        <w:jc w:val="both"/>
        <w:rPr>
          <w:rFonts w:asciiTheme="minorHAnsi" w:eastAsia="PMingLiU" w:hAnsiTheme="minorHAnsi" w:cstheme="minorHAnsi"/>
          <w:lang w:val="en-GB" w:eastAsia="zh-TW"/>
        </w:rPr>
      </w:pPr>
    </w:p>
    <w:p w14:paraId="2856290B" w14:textId="77777777" w:rsidR="00CC3C09" w:rsidRPr="008D7953" w:rsidRDefault="00CC3C09" w:rsidP="000F3877">
      <w:pPr>
        <w:rPr>
          <w:rFonts w:asciiTheme="minorHAnsi" w:eastAsia="PMingLiU" w:hAnsiTheme="minorHAnsi" w:cstheme="minorHAnsi"/>
          <w:lang w:val="en-GB" w:eastAsia="zh-TW"/>
        </w:rPr>
      </w:pPr>
    </w:p>
    <w:p w14:paraId="0563B0E5" w14:textId="54E67653" w:rsidR="00534213" w:rsidRPr="00BE492A" w:rsidRDefault="000F3877" w:rsidP="000F3877">
      <w:pPr>
        <w:rPr>
          <w:rFonts w:asciiTheme="minorHAnsi" w:eastAsia="PMingLiU" w:hAnsiTheme="minorHAnsi" w:cstheme="minorHAnsi"/>
          <w:lang w:val="fr-CH" w:eastAsia="zh-TW"/>
        </w:rPr>
      </w:pPr>
      <w:r w:rsidRPr="008D7953">
        <w:rPr>
          <w:rFonts w:asciiTheme="minorHAnsi" w:hAnsiTheme="minorHAnsi" w:cstheme="minorHAnsi"/>
          <w:lang w:val="en-GB"/>
        </w:rPr>
        <w:t xml:space="preserve">UR-150 </w:t>
      </w:r>
      <w:proofErr w:type="spellStart"/>
      <w:r w:rsidRPr="008D7953">
        <w:rPr>
          <w:rFonts w:asciiTheme="minorHAnsi" w:eastAsia="PMingLiU" w:hAnsiTheme="minorHAnsi" w:cstheme="minorHAnsi"/>
          <w:lang w:val="en-GB"/>
        </w:rPr>
        <w:t>的分鐘顯示範圍</w:t>
      </w:r>
      <w:proofErr w:type="spellEnd"/>
      <w:r w:rsidR="007B3DE0" w:rsidRPr="008D7953">
        <w:rPr>
          <w:rFonts w:asciiTheme="minorHAnsi" w:eastAsia="PMingLiU" w:hAnsiTheme="minorHAnsi" w:cstheme="minorHAnsi"/>
          <w:lang w:val="en-GB" w:eastAsia="zh-TW"/>
        </w:rPr>
        <w:t>幅度</w:t>
      </w:r>
      <w:r w:rsidR="00102C89" w:rsidRPr="008D7953">
        <w:rPr>
          <w:rFonts w:asciiTheme="minorHAnsi" w:eastAsia="PMingLiU" w:hAnsiTheme="minorHAnsi" w:cstheme="minorHAnsi"/>
          <w:lang w:val="en-GB" w:eastAsia="zh-TW"/>
        </w:rPr>
        <w:t>擴</w:t>
      </w:r>
      <w:proofErr w:type="spellStart"/>
      <w:r w:rsidRPr="008D7953">
        <w:rPr>
          <w:rFonts w:asciiTheme="minorHAnsi" w:eastAsia="PMingLiU" w:hAnsiTheme="minorHAnsi" w:cstheme="minorHAnsi"/>
          <w:lang w:val="en-GB"/>
        </w:rPr>
        <w:t>大，從</w:t>
      </w:r>
      <w:proofErr w:type="spellEnd"/>
      <w:r w:rsidR="007B3DE0" w:rsidRPr="008D7953">
        <w:rPr>
          <w:rFonts w:asciiTheme="minorHAnsi" w:eastAsia="PMingLiU" w:hAnsiTheme="minorHAnsi" w:cstheme="minorHAnsi"/>
          <w:lang w:val="en-GB" w:eastAsia="zh-TW"/>
        </w:rPr>
        <w:t>以往</w:t>
      </w:r>
      <w:r w:rsidRPr="008D7953">
        <w:rPr>
          <w:rFonts w:asciiTheme="minorHAnsi" w:eastAsia="PMingLiU" w:hAnsiTheme="minorHAnsi" w:cstheme="minorHAnsi"/>
          <w:lang w:val="en-GB"/>
        </w:rPr>
        <w:t>的</w:t>
      </w:r>
      <w:r w:rsidRPr="008D7953">
        <w:rPr>
          <w:rFonts w:asciiTheme="minorHAnsi" w:hAnsiTheme="minorHAnsi" w:cstheme="minorHAnsi"/>
          <w:lang w:val="en-GB"/>
        </w:rPr>
        <w:t xml:space="preserve"> 120 </w:t>
      </w:r>
      <w:proofErr w:type="spellStart"/>
      <w:r w:rsidRPr="008D7953">
        <w:rPr>
          <w:rFonts w:asciiTheme="minorHAnsi" w:eastAsia="PMingLiU" w:hAnsiTheme="minorHAnsi" w:cstheme="minorHAnsi"/>
          <w:lang w:val="en-GB"/>
        </w:rPr>
        <w:t>度變為</w:t>
      </w:r>
      <w:proofErr w:type="spellEnd"/>
      <w:r w:rsidRPr="008D7953">
        <w:rPr>
          <w:rFonts w:asciiTheme="minorHAnsi" w:hAnsiTheme="minorHAnsi" w:cstheme="minorHAnsi"/>
          <w:lang w:val="en-GB"/>
        </w:rPr>
        <w:t xml:space="preserve"> 240 </w:t>
      </w:r>
      <w:r w:rsidRPr="008D7953">
        <w:rPr>
          <w:rFonts w:asciiTheme="minorHAnsi" w:eastAsia="PMingLiU" w:hAnsiTheme="minorHAnsi" w:cstheme="minorHAnsi"/>
          <w:lang w:val="en-GB"/>
        </w:rPr>
        <w:t>度</w:t>
      </w:r>
      <w:r w:rsidR="007B3DE0" w:rsidRPr="008D7953">
        <w:rPr>
          <w:rFonts w:asciiTheme="minorHAnsi" w:eastAsia="PMingLiU" w:hAnsiTheme="minorHAnsi" w:cstheme="minorHAnsi"/>
          <w:lang w:val="en-GB" w:eastAsia="zh-TW"/>
        </w:rPr>
        <w:t>，當中的關鍵是</w:t>
      </w:r>
      <w:r w:rsidR="007D5A28" w:rsidRPr="008D7953">
        <w:rPr>
          <w:rFonts w:asciiTheme="minorHAnsi" w:eastAsia="PMingLiU" w:hAnsiTheme="minorHAnsi" w:cstheme="minorHAnsi"/>
          <w:lang w:val="en-GB" w:eastAsia="zh-TW"/>
        </w:rPr>
        <w:t>提升動能的</w:t>
      </w:r>
      <w:r w:rsidR="00102C89" w:rsidRPr="008D7953">
        <w:rPr>
          <w:rFonts w:asciiTheme="minorHAnsi" w:eastAsia="PMingLiU" w:hAnsiTheme="minorHAnsi" w:cstheme="minorHAnsi"/>
          <w:lang w:val="en-GB" w:eastAsia="zh-TW"/>
        </w:rPr>
        <w:t>效率</w:t>
      </w:r>
      <w:r w:rsidRPr="008D7953">
        <w:rPr>
          <w:rFonts w:asciiTheme="minorHAnsi" w:eastAsia="PMingLiU" w:hAnsiTheme="minorHAnsi" w:cstheme="minorHAnsi"/>
          <w:lang w:val="en-GB"/>
        </w:rPr>
        <w:t>。</w:t>
      </w:r>
      <w:r w:rsidR="007D5A28" w:rsidRPr="008D7953">
        <w:rPr>
          <w:rFonts w:asciiTheme="minorHAnsi" w:eastAsia="PMingLiU" w:hAnsiTheme="minorHAnsi" w:cstheme="minorHAnsi"/>
          <w:lang w:val="en-GB" w:eastAsia="zh-TW"/>
        </w:rPr>
        <w:t>這逆跳</w:t>
      </w:r>
      <w:proofErr w:type="spellStart"/>
      <w:r w:rsidRPr="008D7953">
        <w:rPr>
          <w:rFonts w:asciiTheme="minorHAnsi" w:eastAsia="PMingLiU" w:hAnsiTheme="minorHAnsi" w:cstheme="minorHAnsi"/>
          <w:lang w:val="en-GB"/>
        </w:rPr>
        <w:t>系統是</w:t>
      </w:r>
      <w:proofErr w:type="spellEnd"/>
      <w:r w:rsidRPr="00BE492A">
        <w:rPr>
          <w:rFonts w:asciiTheme="minorHAnsi" w:hAnsiTheme="minorHAnsi" w:cstheme="minorHAnsi"/>
          <w:lang w:val="fr-CH"/>
        </w:rPr>
        <w:t xml:space="preserve"> URWERK </w:t>
      </w:r>
      <w:proofErr w:type="spellStart"/>
      <w:r w:rsidRPr="008D7953">
        <w:rPr>
          <w:rFonts w:asciiTheme="minorHAnsi" w:eastAsia="PMingLiU" w:hAnsiTheme="minorHAnsi" w:cstheme="minorHAnsi"/>
          <w:lang w:val="en-GB"/>
        </w:rPr>
        <w:t>有史以來最</w:t>
      </w:r>
      <w:proofErr w:type="spellEnd"/>
      <w:r w:rsidR="007D5A28" w:rsidRPr="008D7953">
        <w:rPr>
          <w:rFonts w:asciiTheme="minorHAnsi" w:eastAsia="PMingLiU" w:hAnsiTheme="minorHAnsi" w:cstheme="minorHAnsi"/>
          <w:lang w:val="en-GB" w:eastAsia="zh-TW"/>
        </w:rPr>
        <w:t>具野心</w:t>
      </w:r>
      <w:r w:rsidRPr="008D7953">
        <w:rPr>
          <w:rFonts w:asciiTheme="minorHAnsi" w:eastAsia="PMingLiU" w:hAnsiTheme="minorHAnsi" w:cstheme="minorHAnsi"/>
          <w:lang w:val="en-GB"/>
        </w:rPr>
        <w:t>的</w:t>
      </w:r>
      <w:r w:rsidR="00102C89" w:rsidRPr="008D7953">
        <w:rPr>
          <w:rFonts w:asciiTheme="minorHAnsi" w:eastAsia="PMingLiU" w:hAnsiTheme="minorHAnsi" w:cstheme="minorHAnsi"/>
          <w:lang w:val="en-GB" w:eastAsia="zh-TW"/>
        </w:rPr>
        <w:t>研發</w:t>
      </w:r>
      <w:r w:rsidR="007D5A28" w:rsidRPr="00BE492A">
        <w:rPr>
          <w:rFonts w:asciiTheme="minorHAnsi" w:eastAsia="PMingLiU" w:hAnsiTheme="minorHAnsi" w:cstheme="minorHAnsi"/>
          <w:lang w:val="fr-CH" w:eastAsia="zh-TW"/>
        </w:rPr>
        <w:t>，</w:t>
      </w:r>
      <w:r w:rsidR="0061789C" w:rsidRPr="008D7953">
        <w:rPr>
          <w:rFonts w:asciiTheme="minorHAnsi" w:eastAsia="PMingLiU" w:hAnsiTheme="minorHAnsi" w:cstheme="minorHAnsi"/>
          <w:lang w:val="en-GB" w:eastAsia="zh-TW"/>
        </w:rPr>
        <w:t>零件</w:t>
      </w:r>
      <w:proofErr w:type="spellStart"/>
      <w:r w:rsidRPr="008D7953">
        <w:rPr>
          <w:rFonts w:asciiTheme="minorHAnsi" w:eastAsia="PMingLiU" w:hAnsiTheme="minorHAnsi" w:cstheme="minorHAnsi"/>
          <w:lang w:val="en-GB"/>
        </w:rPr>
        <w:t>重量是有史以來最大</w:t>
      </w:r>
      <w:proofErr w:type="spellEnd"/>
      <w:r w:rsidRPr="00BE492A">
        <w:rPr>
          <w:rFonts w:asciiTheme="minorHAnsi" w:eastAsia="PMingLiU" w:hAnsiTheme="minorHAnsi" w:cstheme="minorHAnsi"/>
          <w:lang w:val="fr-CH"/>
        </w:rPr>
        <w:t>，</w:t>
      </w:r>
      <w:proofErr w:type="spellStart"/>
      <w:r w:rsidRPr="008D7953">
        <w:rPr>
          <w:rFonts w:asciiTheme="minorHAnsi" w:eastAsia="PMingLiU" w:hAnsiTheme="minorHAnsi" w:cstheme="minorHAnsi"/>
          <w:lang w:val="en-GB"/>
        </w:rPr>
        <w:t>速度和慣性也是最</w:t>
      </w:r>
      <w:proofErr w:type="spellEnd"/>
      <w:r w:rsidR="00CA7A65" w:rsidRPr="008D7953">
        <w:rPr>
          <w:rFonts w:asciiTheme="minorHAnsi" w:eastAsia="PMingLiU" w:hAnsiTheme="minorHAnsi" w:cstheme="minorHAnsi"/>
          <w:lang w:val="en-GB" w:eastAsia="zh-TW"/>
        </w:rPr>
        <w:t>大</w:t>
      </w:r>
      <w:r w:rsidRPr="00BE492A">
        <w:rPr>
          <w:rFonts w:asciiTheme="minorHAnsi" w:eastAsia="PMingLiU" w:hAnsiTheme="minorHAnsi" w:cstheme="minorHAnsi"/>
          <w:lang w:val="fr-CH"/>
        </w:rPr>
        <w:t>，</w:t>
      </w:r>
      <w:r w:rsidR="00CA7A65" w:rsidRPr="008D7953">
        <w:rPr>
          <w:rFonts w:asciiTheme="minorHAnsi" w:eastAsia="PMingLiU" w:hAnsiTheme="minorHAnsi" w:cstheme="minorHAnsi"/>
          <w:lang w:val="en-GB" w:eastAsia="zh-TW"/>
        </w:rPr>
        <w:t>所以必須研發</w:t>
      </w:r>
      <w:r w:rsidR="000A38EB" w:rsidRPr="008D7953">
        <w:rPr>
          <w:rFonts w:asciiTheme="minorHAnsi" w:eastAsia="PMingLiU" w:hAnsiTheme="minorHAnsi" w:cstheme="minorHAnsi"/>
          <w:lang w:val="en-GB" w:eastAsia="zh-TW"/>
        </w:rPr>
        <w:t>創</w:t>
      </w:r>
      <w:r w:rsidR="00CA7A65" w:rsidRPr="008D7953">
        <w:rPr>
          <w:rFonts w:asciiTheme="minorHAnsi" w:eastAsia="PMingLiU" w:hAnsiTheme="minorHAnsi" w:cstheme="minorHAnsi"/>
          <w:lang w:val="en-GB" w:eastAsia="zh-TW"/>
        </w:rPr>
        <w:t>新技術來</w:t>
      </w:r>
      <w:proofErr w:type="spellStart"/>
      <w:r w:rsidRPr="008D7953">
        <w:rPr>
          <w:rFonts w:asciiTheme="minorHAnsi" w:eastAsia="PMingLiU" w:hAnsiTheme="minorHAnsi" w:cstheme="minorHAnsi"/>
          <w:lang w:val="en-GB"/>
        </w:rPr>
        <w:t>控制各種動力</w:t>
      </w:r>
      <w:proofErr w:type="spellEnd"/>
      <w:r w:rsidR="00D01BF0" w:rsidRPr="00BE492A">
        <w:rPr>
          <w:rFonts w:asciiTheme="minorHAnsi" w:eastAsia="PMingLiU" w:hAnsiTheme="minorHAnsi" w:cstheme="minorHAnsi"/>
          <w:lang w:val="fr-CH" w:eastAsia="zh-TW"/>
        </w:rPr>
        <w:t>，</w:t>
      </w:r>
      <w:r w:rsidR="004B4768" w:rsidRPr="008D7953">
        <w:rPr>
          <w:rFonts w:asciiTheme="minorHAnsi" w:eastAsia="PMingLiU" w:hAnsiTheme="minorHAnsi" w:cstheme="minorHAnsi"/>
          <w:lang w:val="en-GB" w:eastAsia="zh-TW"/>
        </w:rPr>
        <w:t>即是</w:t>
      </w:r>
      <w:r w:rsidR="000A38EB" w:rsidRPr="008D7953">
        <w:rPr>
          <w:rFonts w:asciiTheme="minorHAnsi" w:eastAsia="PMingLiU" w:hAnsiTheme="minorHAnsi" w:cstheme="minorHAnsi"/>
          <w:lang w:val="en-GB" w:eastAsia="zh-TW"/>
        </w:rPr>
        <w:t>在飛輪上</w:t>
      </w:r>
      <w:proofErr w:type="spellStart"/>
      <w:r w:rsidRPr="008D7953">
        <w:rPr>
          <w:rFonts w:asciiTheme="minorHAnsi" w:eastAsia="PMingLiU" w:hAnsiTheme="minorHAnsi" w:cstheme="minorHAnsi"/>
          <w:lang w:val="en-GB"/>
        </w:rPr>
        <w:t>安裝速度調節器</w:t>
      </w:r>
      <w:proofErr w:type="spellEnd"/>
      <w:r w:rsidRPr="00BE492A">
        <w:rPr>
          <w:rFonts w:asciiTheme="minorHAnsi" w:eastAsia="PMingLiU" w:hAnsiTheme="minorHAnsi" w:cstheme="minorHAnsi"/>
          <w:lang w:val="fr-CH"/>
        </w:rPr>
        <w:t>，</w:t>
      </w:r>
      <w:r w:rsidR="00B44D58" w:rsidRPr="008D7953">
        <w:rPr>
          <w:rFonts w:asciiTheme="minorHAnsi" w:eastAsia="PMingLiU" w:hAnsiTheme="minorHAnsi" w:cstheme="minorHAnsi"/>
          <w:lang w:val="en-GB" w:eastAsia="zh-TW"/>
        </w:rPr>
        <w:t>令指針回彈更加順暢</w:t>
      </w:r>
      <w:r w:rsidR="00B44D58" w:rsidRPr="00BE492A">
        <w:rPr>
          <w:rFonts w:asciiTheme="minorHAnsi" w:eastAsia="PMingLiU" w:hAnsiTheme="minorHAnsi" w:cstheme="minorHAnsi"/>
          <w:lang w:val="fr-CH" w:eastAsia="zh-TW"/>
        </w:rPr>
        <w:t>，</w:t>
      </w:r>
      <w:r w:rsidR="007B117A" w:rsidRPr="008D7953">
        <w:rPr>
          <w:rFonts w:asciiTheme="minorHAnsi" w:eastAsia="PMingLiU" w:hAnsiTheme="minorHAnsi" w:cstheme="minorHAnsi"/>
          <w:lang w:val="en-GB" w:eastAsia="zh-TW"/>
        </w:rPr>
        <w:t>這</w:t>
      </w:r>
      <w:r w:rsidR="00B44D58" w:rsidRPr="008D7953">
        <w:rPr>
          <w:rFonts w:asciiTheme="minorHAnsi" w:eastAsia="PMingLiU" w:hAnsiTheme="minorHAnsi" w:cstheme="minorHAnsi"/>
          <w:lang w:val="en-GB" w:eastAsia="zh-TW"/>
        </w:rPr>
        <w:t>類</w:t>
      </w:r>
      <w:r w:rsidR="007B117A" w:rsidRPr="008D7953">
        <w:rPr>
          <w:rFonts w:asciiTheme="minorHAnsi" w:eastAsia="PMingLiU" w:hAnsiTheme="minorHAnsi" w:cstheme="minorHAnsi"/>
          <w:lang w:val="en-GB" w:eastAsia="zh-TW"/>
        </w:rPr>
        <w:t>技術</w:t>
      </w:r>
      <w:proofErr w:type="spellStart"/>
      <w:r w:rsidRPr="008D7953">
        <w:rPr>
          <w:rFonts w:asciiTheme="minorHAnsi" w:eastAsia="PMingLiU" w:hAnsiTheme="minorHAnsi" w:cstheme="minorHAnsi"/>
          <w:lang w:val="en-GB"/>
        </w:rPr>
        <w:t>通常用於調節三問</w:t>
      </w:r>
      <w:proofErr w:type="spellEnd"/>
      <w:r w:rsidR="007B117A" w:rsidRPr="008D7953">
        <w:rPr>
          <w:rFonts w:asciiTheme="minorHAnsi" w:eastAsia="PMingLiU" w:hAnsiTheme="minorHAnsi" w:cstheme="minorHAnsi"/>
          <w:lang w:val="en-GB" w:eastAsia="zh-TW"/>
        </w:rPr>
        <w:t>錶</w:t>
      </w:r>
      <w:proofErr w:type="spellStart"/>
      <w:r w:rsidRPr="008D7953">
        <w:rPr>
          <w:rFonts w:asciiTheme="minorHAnsi" w:eastAsia="PMingLiU" w:hAnsiTheme="minorHAnsi" w:cstheme="minorHAnsi"/>
          <w:lang w:val="en-GB"/>
        </w:rPr>
        <w:t>的鳴響順序</w:t>
      </w:r>
      <w:proofErr w:type="spellEnd"/>
      <w:r w:rsidRPr="008D7953">
        <w:rPr>
          <w:rFonts w:asciiTheme="minorHAnsi" w:eastAsia="PMingLiU" w:hAnsiTheme="minorHAnsi" w:cstheme="minorHAnsi"/>
          <w:lang w:val="en-GB"/>
        </w:rPr>
        <w:t>。</w:t>
      </w:r>
    </w:p>
    <w:p w14:paraId="16823496" w14:textId="77777777" w:rsidR="000D05D6" w:rsidRPr="00BE492A" w:rsidRDefault="000D05D6" w:rsidP="000F3877">
      <w:pPr>
        <w:rPr>
          <w:rFonts w:asciiTheme="minorHAnsi" w:hAnsiTheme="minorHAnsi" w:cstheme="minorHAnsi"/>
          <w:lang w:val="fr-CH" w:eastAsia="zh-TW"/>
        </w:rPr>
      </w:pPr>
    </w:p>
    <w:p w14:paraId="715C43C5" w14:textId="77777777" w:rsidR="00CC3C09" w:rsidRPr="00BE492A" w:rsidRDefault="00CC3C09" w:rsidP="006F2E7B">
      <w:pPr>
        <w:ind w:right="-142"/>
        <w:jc w:val="both"/>
        <w:rPr>
          <w:rFonts w:asciiTheme="minorHAnsi" w:eastAsia="PMingLiU" w:hAnsiTheme="minorHAnsi" w:cstheme="minorHAnsi"/>
          <w:lang w:val="fr-CH" w:eastAsia="zh-TW"/>
        </w:rPr>
      </w:pPr>
    </w:p>
    <w:p w14:paraId="464FB5DD" w14:textId="0C714B23" w:rsidR="006F2E7B" w:rsidRPr="008D7953" w:rsidRDefault="00FE595C" w:rsidP="006F2E7B">
      <w:pPr>
        <w:ind w:right="-142"/>
        <w:jc w:val="both"/>
        <w:rPr>
          <w:rFonts w:asciiTheme="minorHAnsi" w:eastAsia="PMingLiU" w:hAnsiTheme="minorHAnsi" w:cstheme="minorHAnsi"/>
          <w:lang w:val="en-GB" w:eastAsia="zh-TW"/>
        </w:rPr>
      </w:pPr>
      <w:r w:rsidRPr="008D7953">
        <w:rPr>
          <w:rFonts w:asciiTheme="minorHAnsi" w:eastAsia="PMingLiU" w:hAnsiTheme="minorHAnsi" w:cstheme="minorHAnsi"/>
          <w:lang w:val="en-GB" w:eastAsia="zh-TW"/>
        </w:rPr>
        <w:t>UR-150</w:t>
      </w:r>
      <w:r w:rsidRPr="008D7953">
        <w:rPr>
          <w:rFonts w:asciiTheme="minorHAnsi" w:eastAsia="PMingLiU" w:hAnsiTheme="minorHAnsi" w:cstheme="minorHAnsi"/>
          <w:lang w:val="en-GB" w:eastAsia="zh-TW"/>
        </w:rPr>
        <w:t>的</w:t>
      </w:r>
      <w:r w:rsidR="006F2E7B" w:rsidRPr="008D7953">
        <w:rPr>
          <w:rFonts w:asciiTheme="minorHAnsi" w:eastAsia="PMingLiU" w:hAnsiTheme="minorHAnsi" w:cstheme="minorHAnsi"/>
          <w:lang w:val="en-GB" w:eastAsia="zh-TW"/>
        </w:rPr>
        <w:t>自動上鍊系統是多項創新功能之一</w:t>
      </w:r>
      <w:r w:rsidR="00F50F46" w:rsidRPr="008D7953">
        <w:rPr>
          <w:rFonts w:asciiTheme="minorHAnsi" w:eastAsia="PMingLiU" w:hAnsiTheme="minorHAnsi" w:cstheme="minorHAnsi"/>
          <w:lang w:val="en-GB" w:eastAsia="zh-TW"/>
        </w:rPr>
        <w:t>，</w:t>
      </w:r>
      <w:r w:rsidR="006F2E7B" w:rsidRPr="008D7953">
        <w:rPr>
          <w:rFonts w:asciiTheme="minorHAnsi" w:eastAsia="PMingLiU" w:hAnsiTheme="minorHAnsi" w:cstheme="minorHAnsi"/>
          <w:lang w:val="en-GB" w:eastAsia="zh-TW"/>
        </w:rPr>
        <w:t>這</w:t>
      </w:r>
      <w:r w:rsidRPr="008D7953">
        <w:rPr>
          <w:rFonts w:asciiTheme="minorHAnsi" w:eastAsia="PMingLiU" w:hAnsiTheme="minorHAnsi" w:cstheme="minorHAnsi"/>
          <w:lang w:val="en-GB" w:eastAsia="zh-TW"/>
        </w:rPr>
        <w:t>精</w:t>
      </w:r>
      <w:r w:rsidR="006F2E7B" w:rsidRPr="008D7953">
        <w:rPr>
          <w:rFonts w:asciiTheme="minorHAnsi" w:eastAsia="PMingLiU" w:hAnsiTheme="minorHAnsi" w:cstheme="minorHAnsi"/>
          <w:lang w:val="en-GB" w:eastAsia="zh-TW"/>
        </w:rPr>
        <w:t>妙</w:t>
      </w:r>
      <w:r w:rsidR="00F50F46" w:rsidRPr="008D7953">
        <w:rPr>
          <w:rFonts w:asciiTheme="minorHAnsi" w:eastAsia="PMingLiU" w:hAnsiTheme="minorHAnsi" w:cstheme="minorHAnsi"/>
          <w:lang w:val="en-GB" w:eastAsia="zh-TW"/>
        </w:rPr>
        <w:t>設計</w:t>
      </w:r>
      <w:r w:rsidR="006F2E7B" w:rsidRPr="008D7953">
        <w:rPr>
          <w:rFonts w:asciiTheme="minorHAnsi" w:eastAsia="PMingLiU" w:hAnsiTheme="minorHAnsi" w:cstheme="minorHAnsi"/>
          <w:lang w:val="en-GB" w:eastAsia="zh-TW"/>
        </w:rPr>
        <w:t>配備雙渦輪</w:t>
      </w:r>
      <w:r w:rsidR="00F50F46" w:rsidRPr="008D7953">
        <w:rPr>
          <w:rFonts w:asciiTheme="minorHAnsi" w:eastAsia="PMingLiU" w:hAnsiTheme="minorHAnsi" w:cstheme="minorHAnsi"/>
          <w:lang w:val="en-GB" w:eastAsia="zh-TW"/>
        </w:rPr>
        <w:t>葉</w:t>
      </w:r>
      <w:r w:rsidR="006F2E7B" w:rsidRPr="008D7953">
        <w:rPr>
          <w:rFonts w:asciiTheme="minorHAnsi" w:eastAsia="PMingLiU" w:hAnsiTheme="minorHAnsi" w:cstheme="minorHAnsi"/>
          <w:lang w:val="en-GB" w:eastAsia="zh-TW"/>
        </w:rPr>
        <w:t>，可調節</w:t>
      </w:r>
      <w:r w:rsidR="00F50F46" w:rsidRPr="008D7953">
        <w:rPr>
          <w:rFonts w:asciiTheme="minorHAnsi" w:eastAsia="PMingLiU" w:hAnsiTheme="minorHAnsi" w:cstheme="minorHAnsi"/>
          <w:lang w:val="en-GB" w:eastAsia="zh-TW"/>
        </w:rPr>
        <w:t>擺陀</w:t>
      </w:r>
      <w:r w:rsidR="006F2E7B" w:rsidRPr="008D7953">
        <w:rPr>
          <w:rFonts w:asciiTheme="minorHAnsi" w:eastAsia="PMingLiU" w:hAnsiTheme="minorHAnsi" w:cstheme="minorHAnsi"/>
          <w:lang w:val="en-GB" w:eastAsia="zh-TW"/>
        </w:rPr>
        <w:t>的速度</w:t>
      </w:r>
      <w:r w:rsidR="00F50F46" w:rsidRPr="008D7953">
        <w:rPr>
          <w:rFonts w:asciiTheme="minorHAnsi" w:eastAsia="PMingLiU" w:hAnsiTheme="minorHAnsi" w:cstheme="minorHAnsi"/>
          <w:lang w:val="en-GB" w:eastAsia="zh-TW"/>
        </w:rPr>
        <w:t>，</w:t>
      </w:r>
      <w:r w:rsidR="006F2E7B" w:rsidRPr="008D7953">
        <w:rPr>
          <w:rFonts w:asciiTheme="minorHAnsi" w:eastAsia="PMingLiU" w:hAnsiTheme="minorHAnsi" w:cstheme="minorHAnsi"/>
          <w:lang w:val="en-GB" w:eastAsia="zh-TW"/>
        </w:rPr>
        <w:t>提供前所未有的</w:t>
      </w:r>
      <w:r w:rsidR="00383198" w:rsidRPr="008D7953">
        <w:rPr>
          <w:rFonts w:asciiTheme="minorHAnsi" w:eastAsia="PMingLiU" w:hAnsiTheme="minorHAnsi" w:cstheme="minorHAnsi"/>
          <w:lang w:val="en-GB" w:eastAsia="zh-TW"/>
        </w:rPr>
        <w:t>動</w:t>
      </w:r>
      <w:r w:rsidR="006F2E7B" w:rsidRPr="008D7953">
        <w:rPr>
          <w:rFonts w:asciiTheme="minorHAnsi" w:eastAsia="PMingLiU" w:hAnsiTheme="minorHAnsi" w:cstheme="minorHAnsi"/>
          <w:lang w:val="en-GB" w:eastAsia="zh-TW"/>
        </w:rPr>
        <w:t>能和抗震能力。</w:t>
      </w:r>
      <w:r w:rsidR="006F2E7B" w:rsidRPr="008D7953">
        <w:rPr>
          <w:rFonts w:asciiTheme="minorHAnsi" w:eastAsia="PMingLiU" w:hAnsiTheme="minorHAnsi" w:cstheme="minorHAnsi"/>
          <w:lang w:val="en-GB" w:eastAsia="zh-TW"/>
        </w:rPr>
        <w:t>Felix Baumgartner</w:t>
      </w:r>
      <w:r w:rsidR="006F2E7B" w:rsidRPr="008D7953">
        <w:rPr>
          <w:rFonts w:asciiTheme="minorHAnsi" w:eastAsia="PMingLiU" w:hAnsiTheme="minorHAnsi" w:cstheme="minorHAnsi"/>
          <w:lang w:val="en-GB" w:eastAsia="zh-TW"/>
        </w:rPr>
        <w:t>解釋</w:t>
      </w:r>
      <w:r w:rsidR="00170DFD" w:rsidRPr="008D7953">
        <w:rPr>
          <w:rFonts w:asciiTheme="minorHAnsi" w:eastAsia="PMingLiU" w:hAnsiTheme="minorHAnsi" w:cstheme="minorHAnsi"/>
          <w:lang w:val="en-GB" w:eastAsia="zh-TW"/>
        </w:rPr>
        <w:t>：「</w:t>
      </w:r>
      <w:r w:rsidR="006F2E7B" w:rsidRPr="008D7953">
        <w:rPr>
          <w:rFonts w:asciiTheme="minorHAnsi" w:eastAsia="PMingLiU" w:hAnsiTheme="minorHAnsi" w:cstheme="minorHAnsi"/>
          <w:lang w:val="en-GB" w:eastAsia="zh-TW"/>
        </w:rPr>
        <w:t>渦輪</w:t>
      </w:r>
      <w:r w:rsidR="003B19EB" w:rsidRPr="008D7953">
        <w:rPr>
          <w:rFonts w:asciiTheme="minorHAnsi" w:eastAsia="PMingLiU" w:hAnsiTheme="minorHAnsi" w:cstheme="minorHAnsi"/>
          <w:lang w:val="en-GB" w:eastAsia="zh-TW"/>
        </w:rPr>
        <w:t>葉可以卸去擺陀所受的震盪，</w:t>
      </w:r>
      <w:r w:rsidR="006F2E7B" w:rsidRPr="008D7953">
        <w:rPr>
          <w:rFonts w:asciiTheme="minorHAnsi" w:eastAsia="PMingLiU" w:hAnsiTheme="minorHAnsi" w:cstheme="minorHAnsi"/>
          <w:lang w:val="en-GB" w:eastAsia="zh-TW"/>
        </w:rPr>
        <w:t>避免心軸</w:t>
      </w:r>
      <w:r w:rsidR="003B19EB" w:rsidRPr="008D7953">
        <w:rPr>
          <w:rFonts w:asciiTheme="minorHAnsi" w:eastAsia="PMingLiU" w:hAnsiTheme="minorHAnsi" w:cstheme="minorHAnsi"/>
          <w:lang w:val="en-GB" w:eastAsia="zh-TW"/>
        </w:rPr>
        <w:t>受損</w:t>
      </w:r>
      <w:r w:rsidR="006F2E7B" w:rsidRPr="008D7953">
        <w:rPr>
          <w:rFonts w:asciiTheme="minorHAnsi" w:eastAsia="PMingLiU" w:hAnsiTheme="minorHAnsi" w:cstheme="minorHAnsi"/>
          <w:lang w:val="en-GB" w:eastAsia="zh-TW"/>
        </w:rPr>
        <w:t>。</w:t>
      </w:r>
      <w:r w:rsidR="003B19EB" w:rsidRPr="008D7953">
        <w:rPr>
          <w:rFonts w:asciiTheme="minorHAnsi" w:eastAsia="PMingLiU" w:hAnsiTheme="minorHAnsi" w:cstheme="minorHAnsi"/>
          <w:lang w:val="en-GB" w:eastAsia="zh-TW"/>
        </w:rPr>
        <w:t>」</w:t>
      </w:r>
    </w:p>
    <w:p w14:paraId="21F357B5" w14:textId="77777777" w:rsidR="003600AC" w:rsidRPr="008D7953" w:rsidRDefault="003600AC" w:rsidP="003600AC">
      <w:pPr>
        <w:widowControl/>
        <w:suppressAutoHyphens w:val="0"/>
        <w:overflowPunct/>
        <w:autoSpaceDE/>
        <w:autoSpaceDN/>
        <w:adjustRightInd/>
        <w:spacing w:before="100" w:beforeAutospacing="1" w:after="100" w:afterAutospacing="1"/>
        <w:jc w:val="center"/>
        <w:rPr>
          <w:rFonts w:asciiTheme="minorHAnsi" w:hAnsiTheme="minorHAnsi" w:cstheme="minorHAnsi"/>
          <w:kern w:val="0"/>
          <w:szCs w:val="24"/>
          <w:lang w:val="en-GB"/>
        </w:rPr>
      </w:pPr>
      <w:r w:rsidRPr="008D7953">
        <w:rPr>
          <w:rFonts w:asciiTheme="minorHAnsi" w:hAnsiTheme="minorHAnsi" w:cstheme="minorHAnsi"/>
          <w:noProof/>
          <w:kern w:val="0"/>
          <w:szCs w:val="24"/>
          <w:lang w:val="en-GB"/>
        </w:rPr>
        <w:lastRenderedPageBreak/>
        <w:drawing>
          <wp:inline distT="0" distB="0" distL="0" distR="0" wp14:anchorId="031A2744" wp14:editId="1A46DC38">
            <wp:extent cx="4634335" cy="4356340"/>
            <wp:effectExtent l="0" t="0" r="0" b="6350"/>
            <wp:docPr id="4" name="Image 4" descr="C:\Users\YS\AppData\Local\Temp\eM Client temporary files\gm0r25zi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S\AppData\Local\Temp\eM Client temporary files\gm0r25zi\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26" b="13733"/>
                    <a:stretch/>
                  </pic:blipFill>
                  <pic:spPr bwMode="auto">
                    <a:xfrm>
                      <a:off x="0" y="0"/>
                      <a:ext cx="4657990" cy="437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ABA258" w14:textId="194AA2E5" w:rsidR="001C5E1A" w:rsidRPr="008D7953" w:rsidRDefault="00686E85">
      <w:pPr>
        <w:widowControl/>
        <w:suppressAutoHyphens w:val="0"/>
        <w:overflowPunct/>
        <w:autoSpaceDE/>
        <w:autoSpaceDN/>
        <w:adjustRightInd/>
        <w:spacing w:after="160" w:line="259" w:lineRule="auto"/>
        <w:rPr>
          <w:rFonts w:asciiTheme="minorHAnsi" w:eastAsia="PMingLiU" w:hAnsiTheme="minorHAnsi" w:cstheme="minorHAnsi"/>
          <w:lang w:val="en-GB" w:eastAsia="zh-TW"/>
        </w:rPr>
      </w:pPr>
      <w:r w:rsidRPr="008D7953">
        <w:rPr>
          <w:rFonts w:asciiTheme="minorHAnsi" w:eastAsia="PMingLiU" w:hAnsiTheme="minorHAnsi" w:cstheme="minorHAnsi"/>
          <w:lang w:val="en-GB" w:eastAsia="zh-TW"/>
        </w:rPr>
        <w:t xml:space="preserve">UR-150 </w:t>
      </w:r>
      <w:r w:rsidR="008864CF" w:rsidRPr="008D7953">
        <w:rPr>
          <w:rFonts w:asciiTheme="minorHAnsi" w:eastAsia="PMingLiU" w:hAnsiTheme="minorHAnsi" w:cstheme="minorHAnsi"/>
          <w:lang w:val="en-GB" w:eastAsia="zh-TW"/>
        </w:rPr>
        <w:t>的美學設計亦見新</w:t>
      </w:r>
      <w:r w:rsidR="00266E54" w:rsidRPr="008D7953">
        <w:rPr>
          <w:rFonts w:asciiTheme="minorHAnsi" w:eastAsia="PMingLiU" w:hAnsiTheme="minorHAnsi" w:cstheme="minorHAnsi"/>
          <w:lang w:val="en-GB" w:eastAsia="zh-TW"/>
        </w:rPr>
        <w:t>筆觸</w:t>
      </w:r>
      <w:r w:rsidR="008864CF" w:rsidRPr="008D7953">
        <w:rPr>
          <w:rFonts w:asciiTheme="minorHAnsi" w:eastAsia="PMingLiU" w:hAnsiTheme="minorHAnsi" w:cstheme="minorHAnsi"/>
          <w:lang w:val="en-GB" w:eastAsia="zh-TW"/>
        </w:rPr>
        <w:t>，流線形外觀與</w:t>
      </w:r>
      <w:r w:rsidRPr="008D7953">
        <w:rPr>
          <w:rFonts w:asciiTheme="minorHAnsi" w:eastAsia="PMingLiU" w:hAnsiTheme="minorHAnsi" w:cstheme="minorHAnsi"/>
          <w:lang w:val="en-GB" w:eastAsia="zh-TW"/>
        </w:rPr>
        <w:t xml:space="preserve"> </w:t>
      </w:r>
      <w:r w:rsidRPr="008D7953">
        <w:rPr>
          <w:rFonts w:asciiTheme="minorHAnsi" w:eastAsia="PMingLiU" w:hAnsiTheme="minorHAnsi" w:cstheme="minorHAnsi"/>
          <w:lang w:val="en-GB" w:eastAsia="zh-TW"/>
        </w:rPr>
        <w:t>「</w:t>
      </w:r>
      <w:r w:rsidR="004E222C" w:rsidRPr="008D7953">
        <w:rPr>
          <w:rFonts w:asciiTheme="minorHAnsi" w:eastAsia="PMingLiU" w:hAnsiTheme="minorHAnsi" w:cstheme="minorHAnsi"/>
          <w:lang w:val="en-GB" w:eastAsia="zh-TW"/>
        </w:rPr>
        <w:t>蠍</w:t>
      </w:r>
      <w:r w:rsidRPr="008D7953">
        <w:rPr>
          <w:rFonts w:asciiTheme="minorHAnsi" w:eastAsia="PMingLiU" w:hAnsiTheme="minorHAnsi" w:cstheme="minorHAnsi"/>
          <w:lang w:val="en-GB" w:eastAsia="zh-TW"/>
        </w:rPr>
        <w:t>子」</w:t>
      </w:r>
      <w:r w:rsidR="008864CF" w:rsidRPr="008D7953">
        <w:rPr>
          <w:rFonts w:asciiTheme="minorHAnsi" w:eastAsia="PMingLiU" w:hAnsiTheme="minorHAnsi" w:cstheme="minorHAnsi"/>
          <w:lang w:val="en-GB" w:eastAsia="zh-TW"/>
        </w:rPr>
        <w:t>之名</w:t>
      </w:r>
      <w:r w:rsidR="00BB78C1" w:rsidRPr="008D7953">
        <w:rPr>
          <w:rFonts w:asciiTheme="minorHAnsi" w:eastAsia="PMingLiU" w:hAnsiTheme="minorHAnsi" w:cstheme="minorHAnsi"/>
          <w:lang w:val="en-GB" w:eastAsia="zh-TW"/>
        </w:rPr>
        <w:t>對比</w:t>
      </w:r>
      <w:r w:rsidRPr="008D7953">
        <w:rPr>
          <w:rFonts w:asciiTheme="minorHAnsi" w:eastAsia="PMingLiU" w:hAnsiTheme="minorHAnsi" w:cstheme="minorHAnsi"/>
          <w:lang w:val="en-GB" w:eastAsia="zh-TW"/>
        </w:rPr>
        <w:t>鮮明。</w:t>
      </w:r>
      <w:r w:rsidR="00BB78C1" w:rsidRPr="008D7953">
        <w:rPr>
          <w:rFonts w:asciiTheme="minorHAnsi" w:eastAsia="PMingLiU" w:hAnsiTheme="minorHAnsi" w:cstheme="minorHAnsi"/>
          <w:lang w:val="en-GB" w:eastAsia="zh-TW"/>
        </w:rPr>
        <w:t>URWERK</w:t>
      </w:r>
      <w:r w:rsidRPr="008D7953">
        <w:rPr>
          <w:rFonts w:asciiTheme="minorHAnsi" w:eastAsia="PMingLiU" w:hAnsiTheme="minorHAnsi" w:cstheme="minorHAnsi"/>
          <w:lang w:val="en-GB" w:eastAsia="zh-TW"/>
        </w:rPr>
        <w:t>在</w:t>
      </w:r>
      <w:r w:rsidR="004E222C" w:rsidRPr="008D7953">
        <w:rPr>
          <w:rFonts w:asciiTheme="minorHAnsi" w:eastAsia="PMingLiU" w:hAnsiTheme="minorHAnsi" w:cstheme="minorHAnsi"/>
          <w:lang w:val="en-GB" w:eastAsia="zh-TW"/>
        </w:rPr>
        <w:t>構件</w:t>
      </w:r>
      <w:r w:rsidRPr="008D7953">
        <w:rPr>
          <w:rFonts w:asciiTheme="minorHAnsi" w:eastAsia="PMingLiU" w:hAnsiTheme="minorHAnsi" w:cstheme="minorHAnsi"/>
          <w:lang w:val="en-GB" w:eastAsia="zh-TW"/>
        </w:rPr>
        <w:t>首個</w:t>
      </w:r>
      <w:r w:rsidRPr="008D7953">
        <w:rPr>
          <w:rFonts w:asciiTheme="minorHAnsi" w:eastAsia="PMingLiU" w:hAnsiTheme="minorHAnsi" w:cstheme="minorHAnsi"/>
          <w:lang w:val="en-GB" w:eastAsia="zh-TW"/>
        </w:rPr>
        <w:t xml:space="preserve"> UR-100 </w:t>
      </w:r>
      <w:r w:rsidRPr="008D7953">
        <w:rPr>
          <w:rFonts w:asciiTheme="minorHAnsi" w:eastAsia="PMingLiU" w:hAnsiTheme="minorHAnsi" w:cstheme="minorHAnsi"/>
          <w:lang w:val="en-GB" w:eastAsia="zh-TW"/>
        </w:rPr>
        <w:t>系列時採用另</w:t>
      </w:r>
      <w:r w:rsidR="00BB78C1" w:rsidRPr="008D7953">
        <w:rPr>
          <w:rFonts w:asciiTheme="minorHAnsi" w:eastAsia="PMingLiU" w:hAnsiTheme="minorHAnsi" w:cstheme="minorHAnsi"/>
          <w:lang w:val="en-GB" w:eastAsia="zh-TW"/>
        </w:rPr>
        <w:t>類</w:t>
      </w:r>
      <w:r w:rsidRPr="008D7953">
        <w:rPr>
          <w:rFonts w:asciiTheme="minorHAnsi" w:eastAsia="PMingLiU" w:hAnsiTheme="minorHAnsi" w:cstheme="minorHAnsi"/>
          <w:lang w:val="en-GB" w:eastAsia="zh-TW"/>
        </w:rPr>
        <w:t>設計</w:t>
      </w:r>
      <w:r w:rsidR="00BB78C1" w:rsidRPr="008D7953">
        <w:rPr>
          <w:rFonts w:asciiTheme="minorHAnsi" w:eastAsia="PMingLiU" w:hAnsiTheme="minorHAnsi" w:cstheme="minorHAnsi"/>
          <w:lang w:val="en-GB" w:eastAsia="zh-TW"/>
        </w:rPr>
        <w:t>手</w:t>
      </w:r>
      <w:r w:rsidRPr="008D7953">
        <w:rPr>
          <w:rFonts w:asciiTheme="minorHAnsi" w:eastAsia="PMingLiU" w:hAnsiTheme="minorHAnsi" w:cstheme="minorHAnsi"/>
          <w:lang w:val="en-GB" w:eastAsia="zh-TW"/>
        </w:rPr>
        <w:t>法</w:t>
      </w:r>
      <w:r w:rsidR="00BB78C1" w:rsidRPr="008D7953">
        <w:rPr>
          <w:rFonts w:asciiTheme="minorHAnsi" w:eastAsia="PMingLiU" w:hAnsiTheme="minorHAnsi" w:cstheme="minorHAnsi"/>
          <w:lang w:val="en-GB" w:eastAsia="zh-TW"/>
        </w:rPr>
        <w:t>，</w:t>
      </w:r>
      <w:r w:rsidR="00BB78C1" w:rsidRPr="008D7953">
        <w:rPr>
          <w:rFonts w:asciiTheme="minorHAnsi" w:eastAsia="PMingLiU" w:hAnsiTheme="minorHAnsi" w:cstheme="minorHAnsi"/>
          <w:lang w:val="en-GB" w:eastAsia="zh-TW"/>
        </w:rPr>
        <w:t xml:space="preserve">URWERK </w:t>
      </w:r>
      <w:r w:rsidR="00BB78C1" w:rsidRPr="008D7953">
        <w:rPr>
          <w:rFonts w:asciiTheme="minorHAnsi" w:eastAsia="PMingLiU" w:hAnsiTheme="minorHAnsi" w:cstheme="minorHAnsi"/>
          <w:lang w:val="en-GB" w:eastAsia="zh-TW"/>
        </w:rPr>
        <w:t>創意總監兼聯合創辦人</w:t>
      </w:r>
      <w:r w:rsidR="00BB78C1" w:rsidRPr="008D7953">
        <w:rPr>
          <w:rFonts w:asciiTheme="minorHAnsi" w:eastAsia="PMingLiU" w:hAnsiTheme="minorHAnsi" w:cstheme="minorHAnsi"/>
          <w:lang w:val="en-GB" w:eastAsia="zh-TW"/>
        </w:rPr>
        <w:t xml:space="preserve"> Martin Frei </w:t>
      </w:r>
      <w:r w:rsidR="00BB78C1" w:rsidRPr="008D7953">
        <w:rPr>
          <w:rFonts w:asciiTheme="minorHAnsi" w:eastAsia="PMingLiU" w:hAnsiTheme="minorHAnsi" w:cstheme="minorHAnsi"/>
          <w:lang w:val="en-GB" w:eastAsia="zh-TW"/>
        </w:rPr>
        <w:t>解釋說</w:t>
      </w:r>
      <w:r w:rsidRPr="008D7953">
        <w:rPr>
          <w:rFonts w:asciiTheme="minorHAnsi" w:eastAsia="PMingLiU" w:hAnsiTheme="minorHAnsi" w:cstheme="minorHAnsi"/>
          <w:lang w:val="en-GB" w:eastAsia="zh-TW"/>
        </w:rPr>
        <w:t>：</w:t>
      </w:r>
      <w:r w:rsidR="00BB78C1" w:rsidRPr="008D7953">
        <w:rPr>
          <w:rFonts w:asciiTheme="minorHAnsi" w:eastAsia="PMingLiU" w:hAnsiTheme="minorHAnsi" w:cstheme="minorHAnsi"/>
          <w:lang w:val="en-GB" w:eastAsia="zh-TW"/>
        </w:rPr>
        <w:t>「</w:t>
      </w:r>
      <w:r w:rsidRPr="008D7953">
        <w:rPr>
          <w:rFonts w:asciiTheme="minorHAnsi" w:eastAsia="PMingLiU" w:hAnsiTheme="minorHAnsi" w:cstheme="minorHAnsi"/>
          <w:lang w:val="en-GB" w:eastAsia="zh-TW"/>
        </w:rPr>
        <w:t>這是一個進化過程，我們喜歡</w:t>
      </w:r>
      <w:r w:rsidR="002D3372" w:rsidRPr="008D7953">
        <w:rPr>
          <w:rFonts w:asciiTheme="minorHAnsi" w:eastAsia="PMingLiU" w:hAnsiTheme="minorHAnsi" w:cstheme="minorHAnsi"/>
          <w:lang w:val="en-GB" w:eastAsia="zh-TW"/>
        </w:rPr>
        <w:t>調度</w:t>
      </w:r>
      <w:r w:rsidRPr="008D7953">
        <w:rPr>
          <w:rFonts w:asciiTheme="minorHAnsi" w:eastAsia="PMingLiU" w:hAnsiTheme="minorHAnsi" w:cstheme="minorHAnsi"/>
          <w:lang w:val="en-GB" w:eastAsia="zh-TW"/>
        </w:rPr>
        <w:t>線條，將柔和曲線與銳角</w:t>
      </w:r>
      <w:r w:rsidR="002D3372" w:rsidRPr="008D7953">
        <w:rPr>
          <w:rFonts w:asciiTheme="minorHAnsi" w:eastAsia="PMingLiU" w:hAnsiTheme="minorHAnsi" w:cstheme="minorHAnsi"/>
          <w:lang w:val="en-GB" w:eastAsia="zh-TW"/>
        </w:rPr>
        <w:t>融合，這新作的</w:t>
      </w:r>
      <w:r w:rsidRPr="008D7953">
        <w:rPr>
          <w:rFonts w:asciiTheme="minorHAnsi" w:eastAsia="PMingLiU" w:hAnsiTheme="minorHAnsi" w:cstheme="minorHAnsi"/>
          <w:lang w:val="en-GB" w:eastAsia="zh-TW"/>
        </w:rPr>
        <w:t>錶殼和藍寶石</w:t>
      </w:r>
      <w:r w:rsidR="00B550EF" w:rsidRPr="008D7953">
        <w:rPr>
          <w:rFonts w:asciiTheme="minorHAnsi" w:eastAsia="PMingLiU" w:hAnsiTheme="minorHAnsi" w:cstheme="minorHAnsi"/>
          <w:lang w:val="en-GB" w:eastAsia="zh-TW"/>
        </w:rPr>
        <w:t>玻璃錶鏡</w:t>
      </w:r>
      <w:r w:rsidR="00E50310" w:rsidRPr="008D7953">
        <w:rPr>
          <w:rFonts w:asciiTheme="minorHAnsi" w:eastAsia="PMingLiU" w:hAnsiTheme="minorHAnsi" w:cstheme="minorHAnsi"/>
          <w:lang w:val="en-GB" w:eastAsia="zh-TW"/>
        </w:rPr>
        <w:t>的弧度</w:t>
      </w:r>
      <w:r w:rsidR="00B550EF" w:rsidRPr="008D7953">
        <w:rPr>
          <w:rFonts w:asciiTheme="minorHAnsi" w:eastAsia="PMingLiU" w:hAnsiTheme="minorHAnsi" w:cstheme="minorHAnsi"/>
          <w:lang w:val="en-GB" w:eastAsia="zh-TW"/>
        </w:rPr>
        <w:t>像球形般一氣呵成，</w:t>
      </w:r>
      <w:r w:rsidR="00181D67" w:rsidRPr="008D7953">
        <w:rPr>
          <w:rFonts w:asciiTheme="minorHAnsi" w:eastAsia="PMingLiU" w:hAnsiTheme="minorHAnsi" w:cstheme="minorHAnsi"/>
          <w:lang w:val="en-GB" w:eastAsia="zh-TW"/>
        </w:rPr>
        <w:t>錶鏡下的</w:t>
      </w:r>
      <w:r w:rsidR="00E50310" w:rsidRPr="008D7953">
        <w:rPr>
          <w:rFonts w:asciiTheme="minorHAnsi" w:eastAsia="PMingLiU" w:hAnsiTheme="minorHAnsi" w:cstheme="minorHAnsi"/>
          <w:lang w:val="en-GB" w:eastAsia="zh-TW"/>
        </w:rPr>
        <w:t>指</w:t>
      </w:r>
      <w:r w:rsidRPr="008D7953">
        <w:rPr>
          <w:rFonts w:asciiTheme="minorHAnsi" w:eastAsia="PMingLiU" w:hAnsiTheme="minorHAnsi" w:cstheme="minorHAnsi"/>
          <w:lang w:val="en-GB" w:eastAsia="zh-TW"/>
        </w:rPr>
        <w:t>針</w:t>
      </w:r>
      <w:r w:rsidR="00E50310" w:rsidRPr="008D7953">
        <w:rPr>
          <w:rFonts w:asciiTheme="minorHAnsi" w:eastAsia="PMingLiU" w:hAnsiTheme="minorHAnsi" w:cstheme="minorHAnsi"/>
          <w:lang w:val="en-GB" w:eastAsia="zh-TW"/>
        </w:rPr>
        <w:t>亦有相</w:t>
      </w:r>
      <w:r w:rsidRPr="008D7953">
        <w:rPr>
          <w:rFonts w:asciiTheme="minorHAnsi" w:eastAsia="PMingLiU" w:hAnsiTheme="minorHAnsi" w:cstheme="minorHAnsi"/>
          <w:lang w:val="en-GB" w:eastAsia="zh-TW"/>
        </w:rPr>
        <w:t>同的</w:t>
      </w:r>
      <w:r w:rsidR="00E50310" w:rsidRPr="008D7953">
        <w:rPr>
          <w:rFonts w:asciiTheme="minorHAnsi" w:eastAsia="PMingLiU" w:hAnsiTheme="minorHAnsi" w:cstheme="minorHAnsi"/>
          <w:lang w:val="en-GB" w:eastAsia="zh-TW"/>
        </w:rPr>
        <w:t>弧度</w:t>
      </w:r>
      <w:r w:rsidRPr="008D7953">
        <w:rPr>
          <w:rFonts w:asciiTheme="minorHAnsi" w:eastAsia="PMingLiU" w:hAnsiTheme="minorHAnsi" w:cstheme="minorHAnsi"/>
          <w:lang w:val="en-GB" w:eastAsia="zh-TW"/>
        </w:rPr>
        <w:t>。</w:t>
      </w:r>
      <w:r w:rsidR="00E50310" w:rsidRPr="008D7953">
        <w:rPr>
          <w:rFonts w:asciiTheme="minorHAnsi" w:eastAsia="PMingLiU" w:hAnsiTheme="minorHAnsi" w:cstheme="minorHAnsi"/>
          <w:lang w:val="en-GB" w:eastAsia="zh-TW"/>
        </w:rPr>
        <w:t>」</w:t>
      </w:r>
    </w:p>
    <w:p w14:paraId="644DEE61" w14:textId="77777777" w:rsidR="00CC3C09" w:rsidRPr="008D7953" w:rsidRDefault="00CC3C09" w:rsidP="006368EC">
      <w:pPr>
        <w:ind w:right="-142"/>
        <w:jc w:val="both"/>
        <w:rPr>
          <w:rFonts w:asciiTheme="minorHAnsi" w:eastAsia="PMingLiU" w:hAnsiTheme="minorHAnsi" w:cstheme="minorHAnsi"/>
          <w:lang w:val="en-GB" w:eastAsia="zh-TW"/>
        </w:rPr>
      </w:pPr>
    </w:p>
    <w:p w14:paraId="1121EA74" w14:textId="7BA0D666" w:rsidR="006368EC" w:rsidRDefault="006368EC" w:rsidP="006368EC">
      <w:pPr>
        <w:ind w:right="-142"/>
        <w:jc w:val="both"/>
        <w:rPr>
          <w:rFonts w:asciiTheme="minorHAnsi" w:eastAsia="PMingLiU" w:hAnsiTheme="minorHAnsi" w:cstheme="minorHAnsi"/>
          <w:lang w:val="en-GB" w:eastAsia="zh-TW"/>
        </w:rPr>
      </w:pPr>
      <w:r w:rsidRPr="008D7953">
        <w:rPr>
          <w:rFonts w:asciiTheme="minorHAnsi" w:eastAsia="PMingLiU" w:hAnsiTheme="minorHAnsi" w:cstheme="minorHAnsi"/>
          <w:lang w:val="en-GB" w:eastAsia="zh-TW"/>
        </w:rPr>
        <w:t>從側面看，錶殼</w:t>
      </w:r>
      <w:r w:rsidR="006251FB" w:rsidRPr="008D7953">
        <w:rPr>
          <w:rFonts w:asciiTheme="minorHAnsi" w:eastAsia="PMingLiU" w:hAnsiTheme="minorHAnsi" w:cstheme="minorHAnsi"/>
          <w:lang w:val="en-GB" w:eastAsia="zh-TW"/>
        </w:rPr>
        <w:t>、錶鏡和錶帶連成</w:t>
      </w:r>
      <w:r w:rsidRPr="008D7953">
        <w:rPr>
          <w:rFonts w:asciiTheme="minorHAnsi" w:eastAsia="PMingLiU" w:hAnsiTheme="minorHAnsi" w:cstheme="minorHAnsi"/>
          <w:lang w:val="en-GB" w:eastAsia="zh-TW"/>
        </w:rPr>
        <w:t>一條</w:t>
      </w:r>
      <w:r w:rsidR="006251FB" w:rsidRPr="008D7953">
        <w:rPr>
          <w:rFonts w:asciiTheme="minorHAnsi" w:eastAsia="PMingLiU" w:hAnsiTheme="minorHAnsi" w:cstheme="minorHAnsi"/>
          <w:lang w:val="en-GB" w:eastAsia="zh-TW"/>
        </w:rPr>
        <w:t>順滑</w:t>
      </w:r>
      <w:r w:rsidRPr="008D7953">
        <w:rPr>
          <w:rFonts w:asciiTheme="minorHAnsi" w:eastAsia="PMingLiU" w:hAnsiTheme="minorHAnsi" w:cstheme="minorHAnsi"/>
          <w:lang w:val="en-GB" w:eastAsia="zh-TW"/>
        </w:rPr>
        <w:t>曲線，符合人體工學貼合手腕。</w:t>
      </w:r>
      <w:r w:rsidR="007C253F" w:rsidRPr="008D7953">
        <w:rPr>
          <w:rFonts w:asciiTheme="minorHAnsi" w:eastAsia="PMingLiU" w:hAnsiTheme="minorHAnsi" w:cstheme="minorHAnsi"/>
          <w:lang w:val="en-GB" w:eastAsia="zh-TW"/>
        </w:rPr>
        <w:t>弧度由錶殼延伸到機芯，</w:t>
      </w:r>
      <w:r w:rsidRPr="008D7953">
        <w:rPr>
          <w:rFonts w:asciiTheme="minorHAnsi" w:eastAsia="PMingLiU" w:hAnsiTheme="minorHAnsi" w:cstheme="minorHAnsi"/>
          <w:lang w:val="en-GB" w:eastAsia="zh-TW"/>
        </w:rPr>
        <w:t>衛星</w:t>
      </w:r>
      <w:r w:rsidR="007C253F" w:rsidRPr="008D7953">
        <w:rPr>
          <w:rFonts w:asciiTheme="minorHAnsi" w:eastAsia="PMingLiU" w:hAnsiTheme="minorHAnsi" w:cstheme="minorHAnsi"/>
          <w:lang w:val="en-GB" w:eastAsia="zh-TW"/>
        </w:rPr>
        <w:t>小時轉頭</w:t>
      </w:r>
      <w:r w:rsidRPr="008D7953">
        <w:rPr>
          <w:rFonts w:asciiTheme="minorHAnsi" w:eastAsia="PMingLiU" w:hAnsiTheme="minorHAnsi" w:cstheme="minorHAnsi"/>
          <w:lang w:val="en-GB" w:eastAsia="zh-TW"/>
        </w:rPr>
        <w:t>和</w:t>
      </w:r>
      <w:r w:rsidR="00D006D9" w:rsidRPr="008D7953">
        <w:rPr>
          <w:rFonts w:asciiTheme="minorHAnsi" w:eastAsia="PMingLiU" w:hAnsiTheme="minorHAnsi" w:cstheme="minorHAnsi"/>
          <w:lang w:val="en-GB" w:eastAsia="zh-TW"/>
        </w:rPr>
        <w:t>大</w:t>
      </w:r>
      <w:r w:rsidR="007C253F" w:rsidRPr="008D7953">
        <w:rPr>
          <w:rFonts w:asciiTheme="minorHAnsi" w:eastAsia="PMingLiU" w:hAnsiTheme="minorHAnsi" w:cstheme="minorHAnsi"/>
          <w:lang w:val="en-GB" w:eastAsia="zh-TW"/>
        </w:rPr>
        <w:t>指</w:t>
      </w:r>
      <w:r w:rsidRPr="008D7953">
        <w:rPr>
          <w:rFonts w:asciiTheme="minorHAnsi" w:eastAsia="PMingLiU" w:hAnsiTheme="minorHAnsi" w:cstheme="minorHAnsi"/>
          <w:lang w:val="en-GB" w:eastAsia="zh-TW"/>
        </w:rPr>
        <w:t>針</w:t>
      </w:r>
      <w:r w:rsidR="0048548F" w:rsidRPr="008D7953">
        <w:rPr>
          <w:rFonts w:asciiTheme="minorHAnsi" w:eastAsia="PMingLiU" w:hAnsiTheme="minorHAnsi" w:cstheme="minorHAnsi"/>
          <w:lang w:val="en-GB" w:eastAsia="zh-TW"/>
        </w:rPr>
        <w:t>亦有</w:t>
      </w:r>
      <w:r w:rsidRPr="008D7953">
        <w:rPr>
          <w:rFonts w:asciiTheme="minorHAnsi" w:eastAsia="PMingLiU" w:hAnsiTheme="minorHAnsi" w:cstheme="minorHAnsi"/>
          <w:lang w:val="en-GB" w:eastAsia="zh-TW"/>
        </w:rPr>
        <w:t>相同</w:t>
      </w:r>
      <w:r w:rsidR="0048548F" w:rsidRPr="008D7953">
        <w:rPr>
          <w:rFonts w:asciiTheme="minorHAnsi" w:eastAsia="PMingLiU" w:hAnsiTheme="minorHAnsi" w:cstheme="minorHAnsi"/>
          <w:lang w:val="en-GB" w:eastAsia="zh-TW"/>
        </w:rPr>
        <w:t>弧度</w:t>
      </w:r>
      <w:r w:rsidRPr="008D7953">
        <w:rPr>
          <w:rFonts w:asciiTheme="minorHAnsi" w:eastAsia="PMingLiU" w:hAnsiTheme="minorHAnsi" w:cstheme="minorHAnsi"/>
          <w:lang w:val="en-GB" w:eastAsia="zh-TW"/>
        </w:rPr>
        <w:t>。</w:t>
      </w:r>
      <w:r w:rsidR="0048548F" w:rsidRPr="008D7953">
        <w:rPr>
          <w:rFonts w:asciiTheme="minorHAnsi" w:eastAsia="PMingLiU" w:hAnsiTheme="minorHAnsi" w:cstheme="minorHAnsi"/>
          <w:lang w:val="en-GB" w:eastAsia="zh-TW"/>
        </w:rPr>
        <w:t>Martin Frei</w:t>
      </w:r>
      <w:r w:rsidR="00D006D9" w:rsidRPr="008D7953">
        <w:rPr>
          <w:rFonts w:asciiTheme="minorHAnsi" w:eastAsia="PMingLiU" w:hAnsiTheme="minorHAnsi" w:cstheme="minorHAnsi"/>
          <w:lang w:val="en-GB" w:eastAsia="zh-TW"/>
        </w:rPr>
        <w:t xml:space="preserve"> </w:t>
      </w:r>
      <w:r w:rsidR="0048548F" w:rsidRPr="008D7953">
        <w:rPr>
          <w:rFonts w:asciiTheme="minorHAnsi" w:eastAsia="PMingLiU" w:hAnsiTheme="minorHAnsi" w:cstheme="minorHAnsi"/>
          <w:lang w:val="en-GB" w:eastAsia="zh-TW"/>
        </w:rPr>
        <w:t>續說：</w:t>
      </w:r>
      <w:r w:rsidRPr="008D7953">
        <w:rPr>
          <w:rFonts w:asciiTheme="minorHAnsi" w:eastAsia="PMingLiU" w:hAnsiTheme="minorHAnsi" w:cstheme="minorHAnsi"/>
          <w:lang w:val="en-GB" w:eastAsia="zh-TW"/>
        </w:rPr>
        <w:t>「</w:t>
      </w:r>
      <w:r w:rsidR="0048548F" w:rsidRPr="008D7953">
        <w:rPr>
          <w:rFonts w:asciiTheme="minorHAnsi" w:eastAsia="PMingLiU" w:hAnsiTheme="minorHAnsi" w:cstheme="minorHAnsi"/>
          <w:lang w:val="en-GB" w:eastAsia="zh-TW"/>
        </w:rPr>
        <w:t>戴著</w:t>
      </w:r>
      <w:r w:rsidR="00D006D9" w:rsidRPr="008D7953">
        <w:rPr>
          <w:rFonts w:asciiTheme="minorHAnsi" w:eastAsia="PMingLiU" w:hAnsiTheme="minorHAnsi" w:cstheme="minorHAnsi"/>
          <w:lang w:val="en-GB" w:eastAsia="zh-TW"/>
        </w:rPr>
        <w:t xml:space="preserve"> </w:t>
      </w:r>
      <w:r w:rsidRPr="008D7953">
        <w:rPr>
          <w:rFonts w:asciiTheme="minorHAnsi" w:eastAsia="PMingLiU" w:hAnsiTheme="minorHAnsi" w:cstheme="minorHAnsi"/>
          <w:lang w:val="en-GB" w:eastAsia="zh-TW"/>
        </w:rPr>
        <w:t xml:space="preserve">UR-150 </w:t>
      </w:r>
      <w:r w:rsidRPr="008D7953">
        <w:rPr>
          <w:rFonts w:asciiTheme="minorHAnsi" w:eastAsia="PMingLiU" w:hAnsiTheme="minorHAnsi" w:cstheme="minorHAnsi"/>
          <w:lang w:val="en-GB" w:eastAsia="zh-TW"/>
        </w:rPr>
        <w:t>，無需扭動手腕</w:t>
      </w:r>
      <w:r w:rsidR="0048548F" w:rsidRPr="008D7953">
        <w:rPr>
          <w:rFonts w:asciiTheme="minorHAnsi" w:eastAsia="PMingLiU" w:hAnsiTheme="minorHAnsi" w:cstheme="minorHAnsi"/>
          <w:lang w:val="en-GB" w:eastAsia="zh-TW"/>
        </w:rPr>
        <w:t>已可看到</w:t>
      </w:r>
      <w:r w:rsidRPr="008D7953">
        <w:rPr>
          <w:rFonts w:asciiTheme="minorHAnsi" w:eastAsia="PMingLiU" w:hAnsiTheme="minorHAnsi" w:cstheme="minorHAnsi"/>
          <w:lang w:val="en-GB" w:eastAsia="zh-TW"/>
        </w:rPr>
        <w:t>時間</w:t>
      </w:r>
      <w:r w:rsidR="00A352B9" w:rsidRPr="008D7953">
        <w:rPr>
          <w:rFonts w:asciiTheme="minorHAnsi" w:eastAsia="PMingLiU" w:hAnsiTheme="minorHAnsi" w:cstheme="minorHAnsi"/>
          <w:lang w:val="en-GB" w:eastAsia="zh-TW"/>
        </w:rPr>
        <w:t>，</w:t>
      </w:r>
      <w:r w:rsidRPr="008D7953">
        <w:rPr>
          <w:rFonts w:asciiTheme="minorHAnsi" w:eastAsia="PMingLiU" w:hAnsiTheme="minorHAnsi" w:cstheme="minorHAnsi"/>
          <w:lang w:val="en-GB" w:eastAsia="zh-TW"/>
        </w:rPr>
        <w:t>當下</w:t>
      </w:r>
      <w:r w:rsidR="00A352B9" w:rsidRPr="008D7953">
        <w:rPr>
          <w:rFonts w:asciiTheme="minorHAnsi" w:eastAsia="PMingLiU" w:hAnsiTheme="minorHAnsi" w:cstheme="minorHAnsi"/>
          <w:lang w:val="en-GB" w:eastAsia="zh-TW"/>
        </w:rPr>
        <w:t>時間一目了然</w:t>
      </w:r>
      <w:r w:rsidR="00521B8D" w:rsidRPr="008D7953">
        <w:rPr>
          <w:rFonts w:asciiTheme="minorHAnsi" w:eastAsia="PMingLiU" w:hAnsiTheme="minorHAnsi" w:cstheme="minorHAnsi"/>
          <w:lang w:val="en-GB" w:eastAsia="zh-TW"/>
        </w:rPr>
        <w:t>，關鍵在於</w:t>
      </w:r>
      <w:r w:rsidRPr="008D7953">
        <w:rPr>
          <w:rFonts w:asciiTheme="minorHAnsi" w:eastAsia="PMingLiU" w:hAnsiTheme="minorHAnsi" w:cstheme="minorHAnsi"/>
          <w:lang w:val="en-GB" w:eastAsia="zh-TW"/>
        </w:rPr>
        <w:t>細節</w:t>
      </w:r>
      <w:r w:rsidR="00521B8D" w:rsidRPr="008D7953">
        <w:rPr>
          <w:rFonts w:asciiTheme="minorHAnsi" w:eastAsia="PMingLiU" w:hAnsiTheme="minorHAnsi" w:cstheme="minorHAnsi"/>
          <w:lang w:val="en-GB" w:eastAsia="zh-TW"/>
        </w:rPr>
        <w:t>與</w:t>
      </w:r>
      <w:r w:rsidRPr="008D7953">
        <w:rPr>
          <w:rFonts w:asciiTheme="minorHAnsi" w:eastAsia="PMingLiU" w:hAnsiTheme="minorHAnsi" w:cstheme="minorHAnsi"/>
          <w:lang w:val="en-GB" w:eastAsia="zh-TW"/>
        </w:rPr>
        <w:t>定位</w:t>
      </w:r>
      <w:r w:rsidR="00521B8D" w:rsidRPr="008D7953">
        <w:rPr>
          <w:rFonts w:asciiTheme="minorHAnsi" w:eastAsia="PMingLiU" w:hAnsiTheme="minorHAnsi" w:cstheme="minorHAnsi"/>
          <w:lang w:val="en-GB" w:eastAsia="zh-TW"/>
        </w:rPr>
        <w:t>佈局。</w:t>
      </w:r>
      <w:r w:rsidRPr="008D7953">
        <w:rPr>
          <w:rFonts w:asciiTheme="minorHAnsi" w:eastAsia="PMingLiU" w:hAnsiTheme="minorHAnsi" w:cstheme="minorHAnsi"/>
          <w:lang w:val="en-GB" w:eastAsia="zh-TW"/>
        </w:rPr>
        <w:t>錶殼</w:t>
      </w:r>
      <w:r w:rsidR="0027371E" w:rsidRPr="008D7953">
        <w:rPr>
          <w:rFonts w:asciiTheme="minorHAnsi" w:eastAsia="PMingLiU" w:hAnsiTheme="minorHAnsi" w:cstheme="minorHAnsi"/>
          <w:lang w:val="en-GB" w:eastAsia="zh-TW"/>
        </w:rPr>
        <w:t>的</w:t>
      </w:r>
      <w:r w:rsidRPr="008D7953">
        <w:rPr>
          <w:rFonts w:asciiTheme="minorHAnsi" w:eastAsia="PMingLiU" w:hAnsiTheme="minorHAnsi" w:cstheme="minorHAnsi"/>
          <w:lang w:val="en-GB" w:eastAsia="zh-TW"/>
        </w:rPr>
        <w:t>柔和</w:t>
      </w:r>
      <w:r w:rsidR="00521B8D" w:rsidRPr="008D7953">
        <w:rPr>
          <w:rFonts w:asciiTheme="minorHAnsi" w:eastAsia="PMingLiU" w:hAnsiTheme="minorHAnsi" w:cstheme="minorHAnsi"/>
          <w:lang w:val="en-GB" w:eastAsia="zh-TW"/>
        </w:rPr>
        <w:t>線條</w:t>
      </w:r>
      <w:r w:rsidRPr="008D7953">
        <w:rPr>
          <w:rFonts w:asciiTheme="minorHAnsi" w:eastAsia="PMingLiU" w:hAnsiTheme="minorHAnsi" w:cstheme="minorHAnsi"/>
          <w:lang w:val="en-GB" w:eastAsia="zh-TW"/>
        </w:rPr>
        <w:t>與機械強勁運</w:t>
      </w:r>
      <w:r w:rsidR="00521B8D" w:rsidRPr="008D7953">
        <w:rPr>
          <w:rFonts w:asciiTheme="minorHAnsi" w:eastAsia="PMingLiU" w:hAnsiTheme="minorHAnsi" w:cstheme="minorHAnsi"/>
          <w:lang w:val="en-GB" w:eastAsia="zh-TW"/>
        </w:rPr>
        <w:t>作</w:t>
      </w:r>
      <w:r w:rsidRPr="008D7953">
        <w:rPr>
          <w:rFonts w:asciiTheme="minorHAnsi" w:eastAsia="PMingLiU" w:hAnsiTheme="minorHAnsi" w:cstheme="minorHAnsi"/>
          <w:lang w:val="en-GB" w:eastAsia="zh-TW"/>
        </w:rPr>
        <w:t>之間的張力</w:t>
      </w:r>
      <w:r w:rsidR="003D08A4" w:rsidRPr="008D7953">
        <w:rPr>
          <w:rFonts w:asciiTheme="minorHAnsi" w:eastAsia="PMingLiU" w:hAnsiTheme="minorHAnsi" w:cstheme="minorHAnsi"/>
          <w:lang w:val="en-GB" w:eastAsia="zh-TW"/>
        </w:rPr>
        <w:t>令</w:t>
      </w:r>
      <w:r w:rsidRPr="008D7953">
        <w:rPr>
          <w:rFonts w:asciiTheme="minorHAnsi" w:eastAsia="PMingLiU" w:hAnsiTheme="minorHAnsi" w:cstheme="minorHAnsi"/>
          <w:lang w:val="en-GB" w:eastAsia="zh-TW"/>
        </w:rPr>
        <w:t xml:space="preserve"> UR-150</w:t>
      </w:r>
      <w:r w:rsidR="003D08A4" w:rsidRPr="008D7953">
        <w:rPr>
          <w:rFonts w:asciiTheme="minorHAnsi" w:eastAsia="PMingLiU" w:hAnsiTheme="minorHAnsi" w:cstheme="minorHAnsi"/>
          <w:lang w:val="en-GB" w:eastAsia="zh-TW"/>
        </w:rPr>
        <w:t>散發</w:t>
      </w:r>
      <w:r w:rsidRPr="008D7953">
        <w:rPr>
          <w:rFonts w:asciiTheme="minorHAnsi" w:eastAsia="PMingLiU" w:hAnsiTheme="minorHAnsi" w:cstheme="minorHAnsi"/>
          <w:lang w:val="en-GB" w:eastAsia="zh-TW"/>
        </w:rPr>
        <w:t>力</w:t>
      </w:r>
      <w:r w:rsidR="003D08A4" w:rsidRPr="008D7953">
        <w:rPr>
          <w:rFonts w:asciiTheme="minorHAnsi" w:eastAsia="PMingLiU" w:hAnsiTheme="minorHAnsi" w:cstheme="minorHAnsi"/>
          <w:lang w:val="en-GB" w:eastAsia="zh-TW"/>
        </w:rPr>
        <w:t>量與動感。</w:t>
      </w:r>
      <w:r w:rsidRPr="008D7953">
        <w:rPr>
          <w:rFonts w:asciiTheme="minorHAnsi" w:eastAsia="PMingLiU" w:hAnsiTheme="minorHAnsi" w:cstheme="minorHAnsi"/>
          <w:lang w:val="en-GB" w:eastAsia="zh-TW"/>
        </w:rPr>
        <w:t>我對和諧不感興趣，</w:t>
      </w:r>
      <w:r w:rsidR="003D08A4" w:rsidRPr="008D7953">
        <w:rPr>
          <w:rFonts w:asciiTheme="minorHAnsi" w:eastAsia="PMingLiU" w:hAnsiTheme="minorHAnsi" w:cstheme="minorHAnsi"/>
          <w:lang w:val="en-GB" w:eastAsia="zh-TW"/>
        </w:rPr>
        <w:t>我</w:t>
      </w:r>
      <w:r w:rsidRPr="008D7953">
        <w:rPr>
          <w:rFonts w:asciiTheme="minorHAnsi" w:eastAsia="PMingLiU" w:hAnsiTheme="minorHAnsi" w:cstheme="minorHAnsi"/>
          <w:lang w:val="en-GB" w:eastAsia="zh-TW"/>
        </w:rPr>
        <w:t>堅信美是</w:t>
      </w:r>
      <w:r w:rsidR="006A3021" w:rsidRPr="008D7953">
        <w:rPr>
          <w:rFonts w:asciiTheme="minorHAnsi" w:eastAsia="PMingLiU" w:hAnsiTheme="minorHAnsi" w:cstheme="minorHAnsi"/>
          <w:lang w:val="en-GB" w:eastAsia="zh-TW"/>
        </w:rPr>
        <w:t>從對比張力之中呈現出來。」</w:t>
      </w:r>
    </w:p>
    <w:p w14:paraId="2BD0086A" w14:textId="77777777" w:rsidR="00B1376F" w:rsidRDefault="00B1376F" w:rsidP="006368EC">
      <w:pPr>
        <w:ind w:right="-142"/>
        <w:jc w:val="both"/>
        <w:rPr>
          <w:rFonts w:asciiTheme="minorHAnsi" w:eastAsia="PMingLiU" w:hAnsiTheme="minorHAnsi" w:cstheme="minorHAnsi"/>
          <w:lang w:val="en-GB" w:eastAsia="zh-TW"/>
        </w:rPr>
      </w:pPr>
    </w:p>
    <w:p w14:paraId="280D916B" w14:textId="77777777" w:rsidR="00B1376F" w:rsidRDefault="00B1376F" w:rsidP="006368EC">
      <w:pPr>
        <w:ind w:right="-142"/>
        <w:jc w:val="both"/>
        <w:rPr>
          <w:rFonts w:asciiTheme="minorHAnsi" w:eastAsia="PMingLiU" w:hAnsiTheme="minorHAnsi" w:cstheme="minorHAnsi"/>
          <w:lang w:val="en-GB" w:eastAsia="zh-TW"/>
        </w:rPr>
      </w:pPr>
    </w:p>
    <w:p w14:paraId="602E9598" w14:textId="77777777" w:rsidR="00B1376F" w:rsidRPr="008D7953" w:rsidRDefault="00B1376F" w:rsidP="006368EC">
      <w:pPr>
        <w:ind w:right="-142"/>
        <w:jc w:val="both"/>
        <w:rPr>
          <w:rFonts w:asciiTheme="minorHAnsi" w:eastAsia="PMingLiU" w:hAnsiTheme="minorHAnsi" w:cstheme="minorHAnsi"/>
          <w:lang w:val="en-GB" w:eastAsia="zh-TW"/>
        </w:rPr>
      </w:pPr>
    </w:p>
    <w:p w14:paraId="09D33B10" w14:textId="77777777" w:rsidR="003600AC" w:rsidRPr="008D7953" w:rsidRDefault="003600AC" w:rsidP="003600AC">
      <w:pPr>
        <w:widowControl/>
        <w:suppressAutoHyphens w:val="0"/>
        <w:overflowPunct/>
        <w:autoSpaceDE/>
        <w:autoSpaceDN/>
        <w:adjustRightInd/>
        <w:spacing w:before="100" w:beforeAutospacing="1" w:after="100" w:afterAutospacing="1"/>
        <w:jc w:val="center"/>
        <w:rPr>
          <w:rFonts w:asciiTheme="minorHAnsi" w:hAnsiTheme="minorHAnsi" w:cstheme="minorHAnsi"/>
          <w:kern w:val="0"/>
          <w:szCs w:val="24"/>
          <w:lang w:val="en-GB"/>
        </w:rPr>
      </w:pPr>
      <w:r w:rsidRPr="008D7953">
        <w:rPr>
          <w:rFonts w:asciiTheme="minorHAnsi" w:hAnsiTheme="minorHAnsi" w:cstheme="minorHAnsi"/>
          <w:noProof/>
          <w:kern w:val="0"/>
          <w:szCs w:val="24"/>
          <w:lang w:val="en-GB"/>
        </w:rPr>
        <w:lastRenderedPageBreak/>
        <w:drawing>
          <wp:inline distT="0" distB="0" distL="0" distR="0" wp14:anchorId="2CFB1E21" wp14:editId="0CF3E034">
            <wp:extent cx="4086225" cy="3065220"/>
            <wp:effectExtent l="0" t="0" r="0" b="1905"/>
            <wp:docPr id="3" name="Image 3" descr="C:\Users\YS\AppData\Local\Temp\eM Client temporary files\cljdegur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S\AppData\Local\Temp\eM Client temporary files\cljdegur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910" cy="3085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D9268" w14:textId="77777777" w:rsidR="0009038D" w:rsidRPr="008D7953" w:rsidRDefault="0009038D" w:rsidP="007C0ACE">
      <w:pPr>
        <w:ind w:right="-142"/>
        <w:jc w:val="both"/>
        <w:rPr>
          <w:rFonts w:asciiTheme="minorHAnsi" w:hAnsiTheme="minorHAnsi" w:cstheme="minorHAnsi"/>
          <w:b/>
          <w:lang w:val="en-GB"/>
        </w:rPr>
      </w:pPr>
    </w:p>
    <w:p w14:paraId="6A437FC3" w14:textId="07DC632B" w:rsidR="00115356" w:rsidRPr="008D7953" w:rsidRDefault="006D5DDE" w:rsidP="00B5605B">
      <w:pPr>
        <w:widowControl/>
        <w:suppressAutoHyphens w:val="0"/>
        <w:overflowPunct/>
        <w:autoSpaceDE/>
        <w:autoSpaceDN/>
        <w:adjustRightInd/>
        <w:spacing w:after="160" w:line="259" w:lineRule="auto"/>
        <w:rPr>
          <w:rFonts w:asciiTheme="minorHAnsi" w:eastAsia="PMingLiU" w:hAnsiTheme="minorHAnsi" w:cstheme="minorHAnsi"/>
          <w:lang w:val="en-GB" w:eastAsia="zh-TW"/>
        </w:rPr>
      </w:pPr>
      <w:r w:rsidRPr="008D7953">
        <w:rPr>
          <w:rFonts w:asciiTheme="minorHAnsi" w:eastAsia="PMingLiU" w:hAnsiTheme="minorHAnsi" w:cstheme="minorHAnsi"/>
          <w:lang w:val="en-GB"/>
        </w:rPr>
        <w:t>UR-150</w:t>
      </w:r>
      <w:r w:rsidRPr="008D7953">
        <w:rPr>
          <w:rFonts w:asciiTheme="minorHAnsi" w:eastAsia="PMingLiU" w:hAnsiTheme="minorHAnsi" w:cstheme="minorHAnsi"/>
          <w:lang w:val="en-GB" w:eastAsia="zh-TW"/>
        </w:rPr>
        <w:t>裝配</w:t>
      </w:r>
      <w:r w:rsidR="00115356" w:rsidRPr="008D7953">
        <w:rPr>
          <w:rFonts w:asciiTheme="minorHAnsi" w:hAnsiTheme="minorHAnsi" w:cstheme="minorHAnsi"/>
          <w:lang w:val="en-GB"/>
        </w:rPr>
        <w:t xml:space="preserve">URWERK </w:t>
      </w:r>
      <w:proofErr w:type="spellStart"/>
      <w:r w:rsidR="00115356" w:rsidRPr="008D7953">
        <w:rPr>
          <w:rFonts w:asciiTheme="minorHAnsi" w:eastAsia="PMingLiU" w:hAnsiTheme="minorHAnsi" w:cstheme="minorHAnsi"/>
          <w:lang w:val="en-GB"/>
        </w:rPr>
        <w:t>最新改良的衛星</w:t>
      </w:r>
      <w:proofErr w:type="spellEnd"/>
      <w:r w:rsidRPr="008D7953">
        <w:rPr>
          <w:rFonts w:asciiTheme="minorHAnsi" w:eastAsia="PMingLiU" w:hAnsiTheme="minorHAnsi" w:cstheme="minorHAnsi"/>
          <w:lang w:val="en-GB" w:eastAsia="zh-TW"/>
        </w:rPr>
        <w:t>漫遊顯示</w:t>
      </w:r>
      <w:proofErr w:type="spellStart"/>
      <w:r w:rsidR="00115356" w:rsidRPr="008D7953">
        <w:rPr>
          <w:rFonts w:asciiTheme="minorHAnsi" w:eastAsia="PMingLiU" w:hAnsiTheme="minorHAnsi" w:cstheme="minorHAnsi"/>
          <w:lang w:val="en-GB"/>
        </w:rPr>
        <w:t>機芯</w:t>
      </w:r>
      <w:proofErr w:type="spellEnd"/>
      <w:r w:rsidRPr="008D7953">
        <w:rPr>
          <w:rFonts w:asciiTheme="minorHAnsi" w:eastAsia="PMingLiU" w:hAnsiTheme="minorHAnsi" w:cstheme="minorHAnsi"/>
          <w:lang w:val="en-GB" w:eastAsia="zh-TW"/>
        </w:rPr>
        <w:t>，</w:t>
      </w:r>
      <w:r w:rsidR="00BE432E" w:rsidRPr="008D7953">
        <w:rPr>
          <w:rFonts w:asciiTheme="minorHAnsi" w:eastAsia="PMingLiU" w:hAnsiTheme="minorHAnsi" w:cstheme="minorHAnsi"/>
          <w:lang w:val="en-GB" w:eastAsia="zh-TW"/>
        </w:rPr>
        <w:t>每個小時交替的畫面甚有</w:t>
      </w:r>
      <w:proofErr w:type="spellStart"/>
      <w:r w:rsidR="00115356" w:rsidRPr="008D7953">
        <w:rPr>
          <w:rFonts w:asciiTheme="minorHAnsi" w:eastAsia="PMingLiU" w:hAnsiTheme="minorHAnsi" w:cstheme="minorHAnsi"/>
          <w:lang w:val="en-GB"/>
        </w:rPr>
        <w:t>戲劇性</w:t>
      </w:r>
      <w:proofErr w:type="spellEnd"/>
      <w:r w:rsidR="00115356" w:rsidRPr="008D7953">
        <w:rPr>
          <w:rFonts w:asciiTheme="minorHAnsi" w:eastAsia="PMingLiU" w:hAnsiTheme="minorHAnsi" w:cstheme="minorHAnsi"/>
          <w:lang w:val="en-GB"/>
        </w:rPr>
        <w:t>。</w:t>
      </w:r>
      <w:r w:rsidR="00115356" w:rsidRPr="008D7953">
        <w:rPr>
          <w:rFonts w:asciiTheme="minorHAnsi" w:hAnsiTheme="minorHAnsi" w:cstheme="minorHAnsi"/>
          <w:lang w:val="en-GB"/>
        </w:rPr>
        <w:t xml:space="preserve"> </w:t>
      </w:r>
      <w:r w:rsidR="00BE432E" w:rsidRPr="008D7953">
        <w:rPr>
          <w:rFonts w:asciiTheme="minorHAnsi" w:eastAsia="PMingLiU" w:hAnsiTheme="minorHAnsi" w:cstheme="minorHAnsi"/>
          <w:lang w:val="en-GB" w:eastAsia="zh-TW"/>
        </w:rPr>
        <w:t>Martin Frei</w:t>
      </w:r>
      <w:r w:rsidR="00626F0D" w:rsidRPr="008D7953">
        <w:rPr>
          <w:rFonts w:asciiTheme="minorHAnsi" w:eastAsia="PMingLiU" w:hAnsiTheme="minorHAnsi" w:cstheme="minorHAnsi"/>
          <w:lang w:val="en-GB" w:eastAsia="zh-TW"/>
        </w:rPr>
        <w:t>補充說：</w:t>
      </w:r>
      <w:r w:rsidR="00BE432E" w:rsidRPr="008D7953">
        <w:rPr>
          <w:rFonts w:asciiTheme="minorHAnsi" w:eastAsia="PMingLiU" w:hAnsiTheme="minorHAnsi" w:cstheme="minorHAnsi"/>
          <w:lang w:val="en-GB"/>
        </w:rPr>
        <w:t>「</w:t>
      </w:r>
      <w:r w:rsidR="00115356" w:rsidRPr="008D7953">
        <w:rPr>
          <w:rFonts w:asciiTheme="minorHAnsi" w:eastAsia="PMingLiU" w:hAnsiTheme="minorHAnsi" w:cstheme="minorHAnsi"/>
          <w:lang w:val="en-GB"/>
        </w:rPr>
        <w:t>這</w:t>
      </w:r>
      <w:r w:rsidR="00626F0D" w:rsidRPr="008D7953">
        <w:rPr>
          <w:rFonts w:asciiTheme="minorHAnsi" w:eastAsia="PMingLiU" w:hAnsiTheme="minorHAnsi" w:cstheme="minorHAnsi"/>
          <w:lang w:val="en-GB" w:eastAsia="zh-TW"/>
        </w:rPr>
        <w:t>是</w:t>
      </w:r>
      <w:proofErr w:type="spellStart"/>
      <w:r w:rsidR="00115356" w:rsidRPr="008D7953">
        <w:rPr>
          <w:rFonts w:asciiTheme="minorHAnsi" w:eastAsia="PMingLiU" w:hAnsiTheme="minorHAnsi" w:cstheme="minorHAnsi"/>
          <w:lang w:val="en-GB"/>
        </w:rPr>
        <w:t>時空</w:t>
      </w:r>
      <w:proofErr w:type="spellEnd"/>
      <w:r w:rsidR="00626F0D" w:rsidRPr="008D7953">
        <w:rPr>
          <w:rFonts w:asciiTheme="minorHAnsi" w:eastAsia="PMingLiU" w:hAnsiTheme="minorHAnsi" w:cstheme="minorHAnsi"/>
          <w:lang w:val="en-GB" w:eastAsia="zh-TW"/>
        </w:rPr>
        <w:t>的</w:t>
      </w:r>
      <w:proofErr w:type="spellStart"/>
      <w:r w:rsidR="00115356" w:rsidRPr="008D7953">
        <w:rPr>
          <w:rFonts w:asciiTheme="minorHAnsi" w:eastAsia="PMingLiU" w:hAnsiTheme="minorHAnsi" w:cstheme="minorHAnsi"/>
          <w:lang w:val="en-GB"/>
        </w:rPr>
        <w:t>連續振動</w:t>
      </w:r>
      <w:proofErr w:type="spellEnd"/>
      <w:r w:rsidR="00626F0D" w:rsidRPr="008D7953">
        <w:rPr>
          <w:rFonts w:asciiTheme="minorHAnsi" w:eastAsia="PMingLiU" w:hAnsiTheme="minorHAnsi" w:cstheme="minorHAnsi"/>
          <w:lang w:val="en-GB" w:eastAsia="zh-TW"/>
        </w:rPr>
        <w:t>，</w:t>
      </w:r>
      <w:r w:rsidR="00FE52FF" w:rsidRPr="008D7953">
        <w:rPr>
          <w:rFonts w:asciiTheme="minorHAnsi" w:eastAsia="PMingLiU" w:hAnsiTheme="minorHAnsi" w:cstheme="minorHAnsi"/>
          <w:lang w:val="en-GB" w:eastAsia="zh-TW"/>
        </w:rPr>
        <w:t>像一個</w:t>
      </w:r>
      <w:proofErr w:type="spellStart"/>
      <w:r w:rsidR="00115356" w:rsidRPr="008D7953">
        <w:rPr>
          <w:rFonts w:asciiTheme="minorHAnsi" w:eastAsia="PMingLiU" w:hAnsiTheme="minorHAnsi" w:cstheme="minorHAnsi"/>
          <w:lang w:val="en-GB"/>
        </w:rPr>
        <w:t>時光倒流的</w:t>
      </w:r>
      <w:proofErr w:type="spellEnd"/>
      <w:r w:rsidR="00FE52FF" w:rsidRPr="008D7953">
        <w:rPr>
          <w:rFonts w:asciiTheme="minorHAnsi" w:eastAsia="PMingLiU" w:hAnsiTheme="minorHAnsi" w:cstheme="minorHAnsi"/>
          <w:lang w:val="en-GB" w:eastAsia="zh-TW"/>
        </w:rPr>
        <w:t>畫面，究竟是</w:t>
      </w:r>
      <w:proofErr w:type="spellStart"/>
      <w:r w:rsidR="00115356" w:rsidRPr="008D7953">
        <w:rPr>
          <w:rFonts w:asciiTheme="minorHAnsi" w:eastAsia="PMingLiU" w:hAnsiTheme="minorHAnsi" w:cstheme="minorHAnsi"/>
          <w:lang w:val="en-GB"/>
        </w:rPr>
        <w:t>失去還是得</w:t>
      </w:r>
      <w:proofErr w:type="spellEnd"/>
      <w:r w:rsidR="00FE52FF" w:rsidRPr="008D7953">
        <w:rPr>
          <w:rFonts w:asciiTheme="minorHAnsi" w:eastAsia="PMingLiU" w:hAnsiTheme="minorHAnsi" w:cstheme="minorHAnsi"/>
          <w:lang w:val="en-GB" w:eastAsia="zh-TW"/>
        </w:rPr>
        <w:t>到</w:t>
      </w:r>
      <w:proofErr w:type="spellStart"/>
      <w:r w:rsidR="00115356" w:rsidRPr="008D7953">
        <w:rPr>
          <w:rFonts w:asciiTheme="minorHAnsi" w:eastAsia="PMingLiU" w:hAnsiTheme="minorHAnsi" w:cstheme="minorHAnsi"/>
          <w:lang w:val="en-GB"/>
        </w:rPr>
        <w:t>時間</w:t>
      </w:r>
      <w:proofErr w:type="spellEnd"/>
      <w:r w:rsidR="00FE52FF" w:rsidRPr="008D7953">
        <w:rPr>
          <w:rFonts w:asciiTheme="minorHAnsi" w:eastAsia="PMingLiU" w:hAnsiTheme="minorHAnsi" w:cstheme="minorHAnsi"/>
          <w:lang w:val="en-GB" w:eastAsia="zh-TW"/>
        </w:rPr>
        <w:t>呢</w:t>
      </w:r>
      <w:r w:rsidR="00115356" w:rsidRPr="008D7953">
        <w:rPr>
          <w:rFonts w:asciiTheme="minorHAnsi" w:eastAsia="PMingLiU" w:hAnsiTheme="minorHAnsi" w:cstheme="minorHAnsi"/>
          <w:lang w:val="en-GB"/>
        </w:rPr>
        <w:t>？</w:t>
      </w:r>
      <w:proofErr w:type="spellStart"/>
      <w:r w:rsidR="00115356" w:rsidRPr="008D7953">
        <w:rPr>
          <w:rFonts w:asciiTheme="minorHAnsi" w:eastAsia="PMingLiU" w:hAnsiTheme="minorHAnsi" w:cstheme="minorHAnsi"/>
          <w:lang w:val="en-GB"/>
        </w:rPr>
        <w:t>我們</w:t>
      </w:r>
      <w:proofErr w:type="spellEnd"/>
      <w:r w:rsidR="00FE52FF" w:rsidRPr="008D7953">
        <w:rPr>
          <w:rFonts w:asciiTheme="minorHAnsi" w:eastAsia="PMingLiU" w:hAnsiTheme="minorHAnsi" w:cstheme="minorHAnsi"/>
          <w:lang w:val="en-GB" w:eastAsia="zh-TW"/>
        </w:rPr>
        <w:t>著</w:t>
      </w:r>
      <w:r w:rsidR="00417FFD" w:rsidRPr="008D7953">
        <w:rPr>
          <w:rFonts w:asciiTheme="minorHAnsi" w:eastAsia="PMingLiU" w:hAnsiTheme="minorHAnsi" w:cstheme="minorHAnsi"/>
          <w:lang w:val="en-GB" w:eastAsia="zh-TW"/>
        </w:rPr>
        <w:t>迷</w:t>
      </w:r>
      <w:r w:rsidR="00FE52FF" w:rsidRPr="008D7953">
        <w:rPr>
          <w:rFonts w:asciiTheme="minorHAnsi" w:eastAsia="PMingLiU" w:hAnsiTheme="minorHAnsi" w:cstheme="minorHAnsi"/>
          <w:lang w:val="en-GB" w:eastAsia="zh-TW"/>
        </w:rPr>
        <w:t>於</w:t>
      </w:r>
      <w:proofErr w:type="spellStart"/>
      <w:r w:rsidR="00115356" w:rsidRPr="008D7953">
        <w:rPr>
          <w:rFonts w:asciiTheme="minorHAnsi" w:eastAsia="PMingLiU" w:hAnsiTheme="minorHAnsi" w:cstheme="minorHAnsi"/>
          <w:lang w:val="en-GB"/>
        </w:rPr>
        <w:t>這一刻</w:t>
      </w:r>
      <w:proofErr w:type="spellEnd"/>
      <w:r w:rsidR="00115356" w:rsidRPr="008D7953">
        <w:rPr>
          <w:rFonts w:asciiTheme="minorHAnsi" w:eastAsia="PMingLiU" w:hAnsiTheme="minorHAnsi" w:cstheme="minorHAnsi"/>
          <w:lang w:val="en-GB"/>
        </w:rPr>
        <w:t>，</w:t>
      </w:r>
      <w:r w:rsidR="00A362EC" w:rsidRPr="008D7953">
        <w:rPr>
          <w:rFonts w:asciiTheme="minorHAnsi" w:eastAsia="PMingLiU" w:hAnsiTheme="minorHAnsi" w:cstheme="minorHAnsi"/>
          <w:lang w:val="en-GB" w:eastAsia="zh-TW"/>
        </w:rPr>
        <w:t>靜</w:t>
      </w:r>
      <w:r w:rsidR="00115356" w:rsidRPr="008D7953">
        <w:rPr>
          <w:rFonts w:asciiTheme="minorHAnsi" w:eastAsia="PMingLiU" w:hAnsiTheme="minorHAnsi" w:cstheme="minorHAnsi"/>
          <w:lang w:val="en-GB"/>
        </w:rPr>
        <w:t>待</w:t>
      </w:r>
      <w:r w:rsidR="00A362EC" w:rsidRPr="008D7953">
        <w:rPr>
          <w:rFonts w:asciiTheme="minorHAnsi" w:eastAsia="PMingLiU" w:hAnsiTheme="minorHAnsi" w:cstheme="minorHAnsi"/>
          <w:lang w:val="en-GB" w:eastAsia="zh-TW"/>
        </w:rPr>
        <w:t>這一刻來臨</w:t>
      </w:r>
      <w:r w:rsidR="00115356" w:rsidRPr="008D7953">
        <w:rPr>
          <w:rFonts w:asciiTheme="minorHAnsi" w:eastAsia="PMingLiU" w:hAnsiTheme="minorHAnsi" w:cstheme="minorHAnsi"/>
          <w:lang w:val="en-GB"/>
        </w:rPr>
        <w:t>。</w:t>
      </w:r>
      <w:r w:rsidR="00551266" w:rsidRPr="008D7953">
        <w:rPr>
          <w:rFonts w:asciiTheme="minorHAnsi" w:eastAsia="PMingLiU" w:hAnsiTheme="minorHAnsi" w:cstheme="minorHAnsi"/>
          <w:lang w:val="en-GB" w:eastAsia="zh-TW"/>
        </w:rPr>
        <w:t>這腕錶沒有秒針，</w:t>
      </w:r>
      <w:r w:rsidR="00183908" w:rsidRPr="008D7953">
        <w:rPr>
          <w:rFonts w:asciiTheme="minorHAnsi" w:eastAsia="PMingLiU" w:hAnsiTheme="minorHAnsi" w:cstheme="minorHAnsi"/>
          <w:lang w:val="en-GB" w:eastAsia="zh-TW"/>
        </w:rPr>
        <w:t>但</w:t>
      </w:r>
      <w:proofErr w:type="spellStart"/>
      <w:r w:rsidR="00115356" w:rsidRPr="008D7953">
        <w:rPr>
          <w:rFonts w:asciiTheme="minorHAnsi" w:eastAsia="PMingLiU" w:hAnsiTheme="minorHAnsi" w:cstheme="minorHAnsi"/>
          <w:lang w:val="en-GB"/>
        </w:rPr>
        <w:t>分鐘</w:t>
      </w:r>
      <w:proofErr w:type="spellEnd"/>
      <w:r w:rsidR="00183908" w:rsidRPr="008D7953">
        <w:rPr>
          <w:rFonts w:asciiTheme="minorHAnsi" w:eastAsia="PMingLiU" w:hAnsiTheme="minorHAnsi" w:cstheme="minorHAnsi"/>
          <w:lang w:val="en-GB" w:eastAsia="zh-TW"/>
        </w:rPr>
        <w:t>慢</w:t>
      </w:r>
      <w:r w:rsidR="00115356" w:rsidRPr="008D7953">
        <w:rPr>
          <w:rFonts w:asciiTheme="minorHAnsi" w:eastAsia="PMingLiU" w:hAnsiTheme="minorHAnsi" w:cstheme="minorHAnsi"/>
          <w:lang w:val="en-GB"/>
        </w:rPr>
        <w:t>慢</w:t>
      </w:r>
      <w:r w:rsidR="00183908" w:rsidRPr="008D7953">
        <w:rPr>
          <w:rFonts w:asciiTheme="minorHAnsi" w:eastAsia="PMingLiU" w:hAnsiTheme="minorHAnsi" w:cstheme="minorHAnsi"/>
          <w:lang w:val="en-GB" w:eastAsia="zh-TW"/>
        </w:rPr>
        <w:t>推進</w:t>
      </w:r>
      <w:r w:rsidR="00115356" w:rsidRPr="008D7953">
        <w:rPr>
          <w:rFonts w:asciiTheme="minorHAnsi" w:eastAsia="PMingLiU" w:hAnsiTheme="minorHAnsi" w:cstheme="minorHAnsi"/>
          <w:lang w:val="en-GB"/>
        </w:rPr>
        <w:t>，</w:t>
      </w:r>
      <w:r w:rsidR="008A6044" w:rsidRPr="008D7953">
        <w:rPr>
          <w:rFonts w:asciiTheme="minorHAnsi" w:eastAsia="PMingLiU" w:hAnsiTheme="minorHAnsi" w:cstheme="minorHAnsi"/>
          <w:lang w:val="en-GB" w:eastAsia="zh-TW"/>
        </w:rPr>
        <w:t>在電光火石的一刻</w:t>
      </w:r>
      <w:r w:rsidR="00183908" w:rsidRPr="008D7953">
        <w:rPr>
          <w:rFonts w:asciiTheme="minorHAnsi" w:eastAsia="PMingLiU" w:hAnsiTheme="minorHAnsi" w:cstheme="minorHAnsi"/>
          <w:lang w:val="en-GB" w:eastAsia="zh-TW"/>
        </w:rPr>
        <w:t>指針</w:t>
      </w:r>
      <w:r w:rsidR="008A6044" w:rsidRPr="008D7953">
        <w:rPr>
          <w:rFonts w:asciiTheme="minorHAnsi" w:eastAsia="PMingLiU" w:hAnsiTheme="minorHAnsi" w:cstheme="minorHAnsi"/>
          <w:lang w:val="en-GB" w:eastAsia="zh-TW"/>
        </w:rPr>
        <w:t>已</w:t>
      </w:r>
      <w:r w:rsidR="00183908" w:rsidRPr="008D7953">
        <w:rPr>
          <w:rFonts w:asciiTheme="minorHAnsi" w:eastAsia="PMingLiU" w:hAnsiTheme="minorHAnsi" w:cstheme="minorHAnsi"/>
          <w:lang w:val="en-GB" w:eastAsia="zh-TW"/>
        </w:rPr>
        <w:t>飛</w:t>
      </w:r>
      <w:proofErr w:type="spellStart"/>
      <w:r w:rsidR="00115356" w:rsidRPr="008D7953">
        <w:rPr>
          <w:rFonts w:asciiTheme="minorHAnsi" w:eastAsia="PMingLiU" w:hAnsiTheme="minorHAnsi" w:cstheme="minorHAnsi"/>
          <w:lang w:val="en-GB"/>
        </w:rPr>
        <w:t>回原點</w:t>
      </w:r>
      <w:proofErr w:type="spellEnd"/>
      <w:r w:rsidR="00115356" w:rsidRPr="008D7953">
        <w:rPr>
          <w:rFonts w:asciiTheme="minorHAnsi" w:eastAsia="PMingLiU" w:hAnsiTheme="minorHAnsi" w:cstheme="minorHAnsi"/>
          <w:lang w:val="en-GB"/>
        </w:rPr>
        <w:t>。</w:t>
      </w:r>
      <w:r w:rsidR="008A6044" w:rsidRPr="008D7953">
        <w:rPr>
          <w:rFonts w:asciiTheme="minorHAnsi" w:eastAsia="PMingLiU" w:hAnsiTheme="minorHAnsi" w:cstheme="minorHAnsi"/>
          <w:lang w:val="en-GB" w:eastAsia="zh-TW"/>
        </w:rPr>
        <w:t>」</w:t>
      </w:r>
    </w:p>
    <w:p w14:paraId="6C782ED9" w14:textId="7791484B" w:rsidR="000D6BA5" w:rsidRPr="008D7953" w:rsidRDefault="006368EC" w:rsidP="006368EC">
      <w:pPr>
        <w:widowControl/>
        <w:suppressAutoHyphens w:val="0"/>
        <w:overflowPunct/>
        <w:autoSpaceDE/>
        <w:autoSpaceDN/>
        <w:adjustRightInd/>
        <w:spacing w:after="160" w:line="259" w:lineRule="auto"/>
        <w:rPr>
          <w:rFonts w:asciiTheme="minorHAnsi" w:hAnsiTheme="minorHAnsi" w:cstheme="minorHAnsi"/>
          <w:lang w:val="en-GB"/>
        </w:rPr>
      </w:pPr>
      <w:r w:rsidRPr="008D7953">
        <w:rPr>
          <w:rFonts w:asciiTheme="minorHAnsi" w:hAnsiTheme="minorHAnsi" w:cstheme="minorHAnsi"/>
          <w:lang w:val="en-GB"/>
        </w:rPr>
        <w:t xml:space="preserve">UR-150 </w:t>
      </w:r>
      <w:r w:rsidR="00B5004E" w:rsidRPr="008D7953">
        <w:rPr>
          <w:rFonts w:asciiTheme="minorHAnsi" w:eastAsia="PMingLiU" w:hAnsiTheme="minorHAnsi" w:cstheme="minorHAnsi"/>
          <w:lang w:val="en-GB" w:eastAsia="zh-TW"/>
        </w:rPr>
        <w:t>備有</w:t>
      </w:r>
      <w:r w:rsidR="00B5004E" w:rsidRPr="008D7953">
        <w:rPr>
          <w:rFonts w:asciiTheme="minorHAnsi" w:eastAsia="PMingLiU" w:hAnsiTheme="minorHAnsi" w:cstheme="minorHAnsi"/>
          <w:lang w:val="en-GB" w:eastAsia="zh-TW"/>
        </w:rPr>
        <w:t xml:space="preserve">Titan </w:t>
      </w:r>
      <w:r w:rsidR="00B5004E" w:rsidRPr="008D7953">
        <w:rPr>
          <w:rFonts w:asciiTheme="minorHAnsi" w:eastAsia="PMingLiU" w:hAnsiTheme="minorHAnsi" w:cstheme="minorHAnsi"/>
          <w:lang w:val="en-GB" w:eastAsia="zh-TW"/>
        </w:rPr>
        <w:t>和</w:t>
      </w:r>
      <w:r w:rsidR="00B5004E" w:rsidRPr="008D7953">
        <w:rPr>
          <w:rFonts w:asciiTheme="minorHAnsi" w:eastAsia="PMingLiU" w:hAnsiTheme="minorHAnsi" w:cstheme="minorHAnsi"/>
          <w:lang w:val="en-GB" w:eastAsia="zh-TW"/>
        </w:rPr>
        <w:t xml:space="preserve"> Dark </w:t>
      </w:r>
      <w:r w:rsidRPr="008D7953">
        <w:rPr>
          <w:rFonts w:asciiTheme="minorHAnsi" w:eastAsia="PMingLiU" w:hAnsiTheme="minorHAnsi" w:cstheme="minorHAnsi"/>
          <w:lang w:val="en-GB"/>
        </w:rPr>
        <w:t>兩</w:t>
      </w:r>
      <w:r w:rsidR="00B5004E" w:rsidRPr="008D7953">
        <w:rPr>
          <w:rFonts w:asciiTheme="minorHAnsi" w:eastAsia="PMingLiU" w:hAnsiTheme="minorHAnsi" w:cstheme="minorHAnsi"/>
          <w:lang w:val="en-GB" w:eastAsia="zh-TW"/>
        </w:rPr>
        <w:t>個</w:t>
      </w:r>
      <w:proofErr w:type="spellStart"/>
      <w:r w:rsidRPr="008D7953">
        <w:rPr>
          <w:rFonts w:asciiTheme="minorHAnsi" w:eastAsia="PMingLiU" w:hAnsiTheme="minorHAnsi" w:cstheme="minorHAnsi"/>
          <w:lang w:val="en-GB"/>
        </w:rPr>
        <w:t>型號</w:t>
      </w:r>
      <w:proofErr w:type="spellEnd"/>
      <w:r w:rsidR="00B5004E" w:rsidRPr="008D7953">
        <w:rPr>
          <w:rFonts w:asciiTheme="minorHAnsi" w:eastAsia="PMingLiU" w:hAnsiTheme="minorHAnsi" w:cstheme="minorHAnsi"/>
          <w:lang w:val="en-GB" w:eastAsia="zh-TW"/>
        </w:rPr>
        <w:t>，各限量</w:t>
      </w:r>
      <w:r w:rsidRPr="008D7953">
        <w:rPr>
          <w:rFonts w:asciiTheme="minorHAnsi" w:hAnsiTheme="minorHAnsi" w:cstheme="minorHAnsi"/>
          <w:lang w:val="en-GB"/>
        </w:rPr>
        <w:t xml:space="preserve">50 </w:t>
      </w:r>
      <w:r w:rsidR="00B5004E" w:rsidRPr="008D7953">
        <w:rPr>
          <w:rFonts w:asciiTheme="minorHAnsi" w:eastAsia="PMingLiU" w:hAnsiTheme="minorHAnsi" w:cstheme="minorHAnsi"/>
          <w:lang w:val="en-GB" w:eastAsia="zh-TW"/>
        </w:rPr>
        <w:t>枚</w:t>
      </w:r>
      <w:r w:rsidRPr="008D7953">
        <w:rPr>
          <w:rFonts w:asciiTheme="minorHAnsi" w:eastAsia="PMingLiU" w:hAnsiTheme="minorHAnsi" w:cstheme="minorHAnsi"/>
          <w:lang w:val="en-GB"/>
        </w:rPr>
        <w:t>。</w:t>
      </w:r>
    </w:p>
    <w:p w14:paraId="219D2F33" w14:textId="77777777" w:rsidR="003710BC" w:rsidRDefault="003710BC">
      <w:pPr>
        <w:widowControl/>
        <w:suppressAutoHyphens w:val="0"/>
        <w:overflowPunct/>
        <w:autoSpaceDE/>
        <w:autoSpaceDN/>
        <w:adjustRightInd/>
        <w:spacing w:after="160" w:line="259" w:lineRule="auto"/>
        <w:rPr>
          <w:rFonts w:asciiTheme="minorHAnsi" w:eastAsia="PMingLiU" w:hAnsiTheme="minorHAnsi" w:cstheme="minorHAnsi"/>
          <w:b/>
          <w:kern w:val="0"/>
          <w:szCs w:val="24"/>
          <w:lang w:val="en-GB" w:eastAsia="zh-TW"/>
        </w:rPr>
      </w:pPr>
      <w:r>
        <w:rPr>
          <w:rFonts w:asciiTheme="minorHAnsi" w:eastAsia="PMingLiU" w:hAnsiTheme="minorHAnsi" w:cstheme="minorHAnsi"/>
          <w:b/>
          <w:kern w:val="0"/>
          <w:szCs w:val="24"/>
          <w:lang w:val="en-GB" w:eastAsia="zh-TW"/>
        </w:rPr>
        <w:br w:type="page"/>
      </w:r>
    </w:p>
    <w:p w14:paraId="53453501" w14:textId="401C8814" w:rsidR="00D63E71" w:rsidRPr="008D7953" w:rsidRDefault="00D63E71" w:rsidP="00D63E71">
      <w:pPr>
        <w:widowControl/>
        <w:suppressAutoHyphens w:val="0"/>
        <w:overflowPunct/>
        <w:autoSpaceDE/>
        <w:autoSpaceDN/>
        <w:adjustRightInd/>
        <w:jc w:val="both"/>
        <w:rPr>
          <w:rFonts w:asciiTheme="minorHAnsi" w:eastAsia="PMingLiU" w:hAnsiTheme="minorHAnsi" w:cstheme="minorHAnsi"/>
          <w:b/>
          <w:kern w:val="0"/>
          <w:szCs w:val="24"/>
          <w:lang w:val="en-GB" w:eastAsia="zh-TW"/>
        </w:rPr>
      </w:pPr>
      <w:r w:rsidRPr="008D7953">
        <w:rPr>
          <w:rFonts w:asciiTheme="minorHAnsi" w:eastAsia="PMingLiU" w:hAnsiTheme="minorHAnsi" w:cstheme="minorHAnsi"/>
          <w:b/>
          <w:kern w:val="0"/>
          <w:szCs w:val="24"/>
          <w:lang w:val="en-GB" w:eastAsia="zh-TW"/>
        </w:rPr>
        <w:lastRenderedPageBreak/>
        <w:t>技術規格</w:t>
      </w:r>
    </w:p>
    <w:tbl>
      <w:tblPr>
        <w:tblStyle w:val="Grilledutableau"/>
        <w:tblW w:w="99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804"/>
      </w:tblGrid>
      <w:tr w:rsidR="00AE037C" w:rsidRPr="008D7953" w14:paraId="4C125F04" w14:textId="77777777" w:rsidTr="00534213">
        <w:tc>
          <w:tcPr>
            <w:tcW w:w="3119" w:type="dxa"/>
            <w:hideMark/>
          </w:tcPr>
          <w:p w14:paraId="5DA99963" w14:textId="77777777" w:rsidR="00D63E71" w:rsidRPr="008D7953" w:rsidRDefault="00D63E71" w:rsidP="00D63E71">
            <w:pPr>
              <w:ind w:left="567" w:right="45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49C319AC" w14:textId="4E6E5CDB" w:rsidR="00AE037C" w:rsidRPr="008D7953" w:rsidRDefault="00D63E71" w:rsidP="00D63E71">
            <w:pPr>
              <w:ind w:left="567" w:right="45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proofErr w:type="spellStart"/>
            <w:r w:rsidRPr="008D7953">
              <w:rPr>
                <w:rFonts w:asciiTheme="minorHAnsi" w:eastAsia="PMingLiU" w:hAnsiTheme="minorHAnsi" w:cstheme="minorHAnsi"/>
                <w:b/>
                <w:lang w:val="en-GB"/>
              </w:rPr>
              <w:t>機芯</w:t>
            </w:r>
            <w:proofErr w:type="spellEnd"/>
          </w:p>
        </w:tc>
        <w:tc>
          <w:tcPr>
            <w:tcW w:w="6804" w:type="dxa"/>
          </w:tcPr>
          <w:p w14:paraId="5CBCA4FD" w14:textId="77777777" w:rsidR="00AE037C" w:rsidRPr="008D7953" w:rsidRDefault="00AE037C" w:rsidP="000314B5">
            <w:pPr>
              <w:ind w:left="567" w:right="45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E037C" w:rsidRPr="008D7953" w14:paraId="3A41562B" w14:textId="77777777" w:rsidTr="00534213">
        <w:tc>
          <w:tcPr>
            <w:tcW w:w="3119" w:type="dxa"/>
            <w:hideMark/>
          </w:tcPr>
          <w:p w14:paraId="77D405E0" w14:textId="000AF6BD" w:rsidR="00D63E71" w:rsidRPr="008D7953" w:rsidRDefault="00D63E71" w:rsidP="000314B5">
            <w:pPr>
              <w:ind w:left="567" w:right="45"/>
              <w:jc w:val="both"/>
              <w:rPr>
                <w:rFonts w:asciiTheme="minorHAnsi" w:eastAsia="PMingLiU" w:hAnsiTheme="minorHAnsi" w:cstheme="minorHAnsi"/>
                <w:lang w:val="en-GB" w:eastAsia="zh-TW"/>
              </w:rPr>
            </w:pPr>
            <w:r w:rsidRPr="008D7953">
              <w:rPr>
                <w:rFonts w:asciiTheme="minorHAnsi" w:eastAsia="PMingLiU" w:hAnsiTheme="minorHAnsi" w:cstheme="minorHAnsi"/>
                <w:lang w:val="en-GB" w:eastAsia="zh-TW"/>
              </w:rPr>
              <w:t>機芯類型</w:t>
            </w:r>
          </w:p>
        </w:tc>
        <w:tc>
          <w:tcPr>
            <w:tcW w:w="6804" w:type="dxa"/>
          </w:tcPr>
          <w:p w14:paraId="1BF25205" w14:textId="5DFDDD69" w:rsidR="00D63E71" w:rsidRPr="008D7953" w:rsidRDefault="00D63E71" w:rsidP="00D63E71">
            <w:pPr>
              <w:ind w:left="567" w:right="45"/>
              <w:jc w:val="both"/>
              <w:rPr>
                <w:rFonts w:asciiTheme="minorHAnsi" w:eastAsia="PMingLiU" w:hAnsiTheme="minorHAnsi" w:cstheme="minorHAnsi"/>
                <w:lang w:val="en-GB" w:eastAsia="zh-TW"/>
              </w:rPr>
            </w:pPr>
            <w:r w:rsidRPr="008D7953">
              <w:rPr>
                <w:rFonts w:asciiTheme="minorHAnsi" w:eastAsia="PMingLiU" w:hAnsiTheme="minorHAnsi" w:cstheme="minorHAnsi"/>
                <w:lang w:val="en-GB" w:eastAsia="zh-TW"/>
              </w:rPr>
              <w:t>UR</w:t>
            </w:r>
            <w:r w:rsidR="001C388D" w:rsidRPr="008D7953">
              <w:rPr>
                <w:rFonts w:asciiTheme="minorHAnsi" w:eastAsia="PMingLiU" w:hAnsiTheme="minorHAnsi" w:cstheme="minorHAnsi"/>
                <w:lang w:val="en-GB" w:eastAsia="zh-TW"/>
              </w:rPr>
              <w:t>-50</w:t>
            </w:r>
            <w:r w:rsidRPr="008D7953">
              <w:rPr>
                <w:rFonts w:asciiTheme="minorHAnsi" w:eastAsia="PMingLiU" w:hAnsiTheme="minorHAnsi" w:cstheme="minorHAnsi"/>
                <w:lang w:val="en-GB" w:eastAsia="zh-TW"/>
              </w:rPr>
              <w:t>.0</w:t>
            </w:r>
            <w:r w:rsidR="001C388D" w:rsidRPr="008D7953">
              <w:rPr>
                <w:rFonts w:asciiTheme="minorHAnsi" w:eastAsia="PMingLiU" w:hAnsiTheme="minorHAnsi" w:cstheme="minorHAnsi"/>
                <w:lang w:val="en-GB" w:eastAsia="zh-TW"/>
              </w:rPr>
              <w:t>1</w:t>
            </w:r>
            <w:r w:rsidRPr="008D7953">
              <w:rPr>
                <w:rFonts w:asciiTheme="minorHAnsi" w:eastAsia="PMingLiU" w:hAnsiTheme="minorHAnsi" w:cstheme="minorHAnsi"/>
                <w:lang w:val="en-GB" w:eastAsia="zh-TW"/>
              </w:rPr>
              <w:t xml:space="preserve"> </w:t>
            </w:r>
            <w:r w:rsidRPr="008D7953">
              <w:rPr>
                <w:rFonts w:asciiTheme="minorHAnsi" w:eastAsia="PMingLiU" w:hAnsiTheme="minorHAnsi" w:cstheme="minorHAnsi"/>
                <w:lang w:val="en-GB" w:eastAsia="zh-TW"/>
              </w:rPr>
              <w:t>自動上鏈機芯，</w:t>
            </w:r>
            <w:r w:rsidR="001C388D" w:rsidRPr="008D7953">
              <w:rPr>
                <w:rFonts w:asciiTheme="minorHAnsi" w:eastAsia="PMingLiU" w:hAnsiTheme="minorHAnsi" w:cstheme="minorHAnsi"/>
                <w:lang w:val="en-GB" w:eastAsia="zh-TW"/>
              </w:rPr>
              <w:t>雙</w:t>
            </w:r>
            <w:r w:rsidRPr="008D7953">
              <w:rPr>
                <w:rFonts w:asciiTheme="minorHAnsi" w:eastAsia="PMingLiU" w:hAnsiTheme="minorHAnsi" w:cstheme="minorHAnsi"/>
                <w:lang w:val="en-GB" w:eastAsia="zh-TW"/>
              </w:rPr>
              <w:t>渦輪葉調節擺陀上鏈速度</w:t>
            </w:r>
          </w:p>
        </w:tc>
      </w:tr>
      <w:tr w:rsidR="00AE037C" w:rsidRPr="008D7953" w14:paraId="411F0975" w14:textId="77777777" w:rsidTr="00534213">
        <w:tc>
          <w:tcPr>
            <w:tcW w:w="3119" w:type="dxa"/>
            <w:hideMark/>
          </w:tcPr>
          <w:p w14:paraId="77938CFB" w14:textId="21F5F8B6" w:rsidR="00AE037C" w:rsidRPr="008D7953" w:rsidRDefault="001C388D" w:rsidP="000314B5">
            <w:pPr>
              <w:ind w:left="567" w:right="45"/>
              <w:jc w:val="both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8D7953">
              <w:rPr>
                <w:rFonts w:asciiTheme="minorHAnsi" w:eastAsia="PMingLiU" w:hAnsiTheme="minorHAnsi" w:cstheme="minorHAnsi"/>
                <w:lang w:val="en-GB"/>
              </w:rPr>
              <w:t>寶石</w:t>
            </w:r>
            <w:proofErr w:type="spellEnd"/>
          </w:p>
        </w:tc>
        <w:tc>
          <w:tcPr>
            <w:tcW w:w="6804" w:type="dxa"/>
          </w:tcPr>
          <w:p w14:paraId="72945F75" w14:textId="74A839BE" w:rsidR="001C388D" w:rsidRPr="008D7953" w:rsidRDefault="00E5033E" w:rsidP="009810C9">
            <w:pPr>
              <w:ind w:left="567" w:right="45"/>
              <w:jc w:val="both"/>
              <w:rPr>
                <w:rFonts w:asciiTheme="minorHAnsi" w:eastAsia="PMingLiU" w:hAnsiTheme="minorHAnsi" w:cstheme="minorHAnsi"/>
                <w:lang w:val="en-GB" w:eastAsia="zh-TW"/>
              </w:rPr>
            </w:pPr>
            <w:r w:rsidRPr="008D7953">
              <w:rPr>
                <w:rFonts w:asciiTheme="minorHAnsi" w:hAnsiTheme="minorHAnsi" w:cstheme="minorHAnsi"/>
                <w:lang w:val="en-GB"/>
              </w:rPr>
              <w:t>38</w:t>
            </w:r>
            <w:r w:rsidR="001C388D" w:rsidRPr="008D7953">
              <w:rPr>
                <w:rFonts w:asciiTheme="minorHAnsi" w:eastAsia="PMingLiU" w:hAnsiTheme="minorHAnsi" w:cstheme="minorHAnsi"/>
                <w:lang w:val="en-GB" w:eastAsia="zh-TW"/>
              </w:rPr>
              <w:t>顆</w:t>
            </w:r>
          </w:p>
        </w:tc>
      </w:tr>
      <w:tr w:rsidR="00AE037C" w:rsidRPr="008D7953" w14:paraId="0A71E1F2" w14:textId="77777777" w:rsidTr="00534213">
        <w:tc>
          <w:tcPr>
            <w:tcW w:w="3119" w:type="dxa"/>
            <w:hideMark/>
          </w:tcPr>
          <w:p w14:paraId="5EBAB461" w14:textId="6B0DF2C6" w:rsidR="00AE037C" w:rsidRPr="008D7953" w:rsidRDefault="009810C9" w:rsidP="000314B5">
            <w:pPr>
              <w:ind w:left="567" w:right="45"/>
              <w:jc w:val="both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8D7953">
              <w:rPr>
                <w:rFonts w:asciiTheme="minorHAnsi" w:eastAsia="PMingLiU" w:hAnsiTheme="minorHAnsi" w:cstheme="minorHAnsi"/>
                <w:lang w:val="en-GB"/>
              </w:rPr>
              <w:t>振頻</w:t>
            </w:r>
            <w:proofErr w:type="spellEnd"/>
          </w:p>
        </w:tc>
        <w:tc>
          <w:tcPr>
            <w:tcW w:w="6804" w:type="dxa"/>
          </w:tcPr>
          <w:p w14:paraId="3BA6D623" w14:textId="11278DF8" w:rsidR="009810C9" w:rsidRPr="008D7953" w:rsidRDefault="009810C9" w:rsidP="00B550CC">
            <w:pPr>
              <w:ind w:left="567" w:right="45"/>
              <w:jc w:val="both"/>
              <w:rPr>
                <w:rFonts w:asciiTheme="minorHAnsi" w:eastAsia="PMingLiU" w:hAnsiTheme="minorHAnsi" w:cstheme="minorHAnsi"/>
                <w:lang w:val="en-GB" w:eastAsia="zh-TW"/>
              </w:rPr>
            </w:pPr>
            <w:r w:rsidRPr="008D7953">
              <w:rPr>
                <w:rFonts w:asciiTheme="minorHAnsi" w:eastAsia="PMingLiU" w:hAnsiTheme="minorHAnsi" w:cstheme="minorHAnsi"/>
                <w:lang w:val="en-GB" w:eastAsia="zh-TW"/>
              </w:rPr>
              <w:t>每小時</w:t>
            </w:r>
            <w:r w:rsidRPr="008D7953">
              <w:rPr>
                <w:rFonts w:asciiTheme="minorHAnsi" w:eastAsia="PMingLiU" w:hAnsiTheme="minorHAnsi" w:cstheme="minorHAnsi"/>
                <w:lang w:val="en-GB" w:eastAsia="zh-TW"/>
              </w:rPr>
              <w:t xml:space="preserve"> 28,800 </w:t>
            </w:r>
            <w:r w:rsidRPr="008D7953">
              <w:rPr>
                <w:rFonts w:asciiTheme="minorHAnsi" w:eastAsia="PMingLiU" w:hAnsiTheme="minorHAnsi" w:cstheme="minorHAnsi"/>
                <w:lang w:val="en-GB" w:eastAsia="zh-TW"/>
              </w:rPr>
              <w:t>次</w:t>
            </w:r>
            <w:r w:rsidRPr="008D7953">
              <w:rPr>
                <w:rFonts w:asciiTheme="minorHAnsi" w:eastAsia="PMingLiU" w:hAnsiTheme="minorHAnsi" w:cstheme="minorHAnsi"/>
                <w:lang w:val="en-GB" w:eastAsia="zh-TW"/>
              </w:rPr>
              <w:t xml:space="preserve"> (4Hz)</w:t>
            </w:r>
          </w:p>
        </w:tc>
      </w:tr>
      <w:tr w:rsidR="00AE037C" w:rsidRPr="008D7953" w14:paraId="6E5EFB31" w14:textId="77777777" w:rsidTr="00534213">
        <w:tc>
          <w:tcPr>
            <w:tcW w:w="3119" w:type="dxa"/>
            <w:hideMark/>
          </w:tcPr>
          <w:p w14:paraId="4DF5C39A" w14:textId="514D0D5D" w:rsidR="00AE037C" w:rsidRPr="008D7953" w:rsidRDefault="009810C9" w:rsidP="000314B5">
            <w:pPr>
              <w:ind w:left="567" w:right="45"/>
              <w:jc w:val="both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8D7953">
              <w:rPr>
                <w:rFonts w:asciiTheme="minorHAnsi" w:eastAsia="PMingLiU" w:hAnsiTheme="minorHAnsi" w:cstheme="minorHAnsi"/>
                <w:lang w:val="en-GB"/>
              </w:rPr>
              <w:t>動力儲備</w:t>
            </w:r>
            <w:proofErr w:type="spellEnd"/>
          </w:p>
        </w:tc>
        <w:tc>
          <w:tcPr>
            <w:tcW w:w="6804" w:type="dxa"/>
          </w:tcPr>
          <w:p w14:paraId="685DB7BF" w14:textId="566855BD" w:rsidR="009810C9" w:rsidRPr="008D7953" w:rsidRDefault="009F1059" w:rsidP="009810C9">
            <w:pPr>
              <w:ind w:left="567" w:right="45"/>
              <w:jc w:val="both"/>
              <w:rPr>
                <w:rFonts w:asciiTheme="minorHAnsi" w:eastAsia="PMingLiU" w:hAnsiTheme="minorHAnsi" w:cstheme="minorHAnsi"/>
                <w:lang w:val="en-GB" w:eastAsia="zh-TW"/>
              </w:rPr>
            </w:pPr>
            <w:r w:rsidRPr="008D7953">
              <w:rPr>
                <w:rFonts w:asciiTheme="minorHAnsi" w:hAnsiTheme="minorHAnsi" w:cstheme="minorHAnsi"/>
                <w:lang w:val="en-GB"/>
              </w:rPr>
              <w:t>4</w:t>
            </w:r>
            <w:r w:rsidR="002C7C48" w:rsidRPr="008D7953">
              <w:rPr>
                <w:rFonts w:asciiTheme="minorHAnsi" w:hAnsiTheme="minorHAnsi" w:cstheme="minorHAnsi"/>
                <w:lang w:val="en-GB"/>
              </w:rPr>
              <w:t>3</w:t>
            </w:r>
            <w:r w:rsidR="009810C9" w:rsidRPr="008D7953">
              <w:rPr>
                <w:rFonts w:asciiTheme="minorHAnsi" w:eastAsia="PMingLiU" w:hAnsiTheme="minorHAnsi" w:cstheme="minorHAnsi"/>
                <w:lang w:val="en-GB" w:eastAsia="zh-TW"/>
              </w:rPr>
              <w:t>小時</w:t>
            </w:r>
          </w:p>
        </w:tc>
      </w:tr>
      <w:tr w:rsidR="00AE037C" w:rsidRPr="008D7953" w14:paraId="635F5376" w14:textId="77777777" w:rsidTr="00534213">
        <w:tc>
          <w:tcPr>
            <w:tcW w:w="3119" w:type="dxa"/>
            <w:hideMark/>
          </w:tcPr>
          <w:p w14:paraId="4CD77AB7" w14:textId="06DF5D46" w:rsidR="00AE037C" w:rsidRPr="008D7953" w:rsidRDefault="009810C9" w:rsidP="000314B5">
            <w:pPr>
              <w:ind w:left="567" w:right="45"/>
              <w:jc w:val="both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8D7953">
              <w:rPr>
                <w:rFonts w:asciiTheme="minorHAnsi" w:eastAsia="PMingLiU" w:hAnsiTheme="minorHAnsi" w:cstheme="minorHAnsi"/>
                <w:lang w:val="en-GB"/>
              </w:rPr>
              <w:t>物料</w:t>
            </w:r>
            <w:proofErr w:type="spellEnd"/>
          </w:p>
        </w:tc>
        <w:tc>
          <w:tcPr>
            <w:tcW w:w="6804" w:type="dxa"/>
          </w:tcPr>
          <w:p w14:paraId="4ED7F5B8" w14:textId="77777777" w:rsidR="00DA4359" w:rsidRPr="008D7953" w:rsidRDefault="00DA4359" w:rsidP="00DA4359">
            <w:pPr>
              <w:ind w:left="567" w:right="45"/>
              <w:jc w:val="both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8D7953">
              <w:rPr>
                <w:rFonts w:asciiTheme="minorHAnsi" w:eastAsia="PMingLiU" w:hAnsiTheme="minorHAnsi" w:cstheme="minorHAnsi"/>
                <w:lang w:val="en-GB"/>
              </w:rPr>
              <w:t>鋁金屬衛星小時轉頭安裝於青銅卡羅素之上，鋁金屬逆跳指針</w:t>
            </w:r>
            <w:proofErr w:type="spellEnd"/>
          </w:p>
          <w:p w14:paraId="4DFA6045" w14:textId="77777777" w:rsidR="00DA4359" w:rsidRPr="008D7953" w:rsidRDefault="00DA4359" w:rsidP="00DA4359">
            <w:pPr>
              <w:ind w:left="567" w:right="45"/>
              <w:jc w:val="both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8D7953">
              <w:rPr>
                <w:rFonts w:asciiTheme="minorHAnsi" w:eastAsia="PMingLiU" w:hAnsiTheme="minorHAnsi" w:cstheme="minorHAnsi"/>
                <w:lang w:val="en-GB"/>
              </w:rPr>
              <w:t>魚鱗紋打磨，噴砂打磨，珠擊打磨，磨砂魚鱗紋打磨</w:t>
            </w:r>
            <w:proofErr w:type="spellEnd"/>
          </w:p>
          <w:p w14:paraId="194C1B66" w14:textId="77777777" w:rsidR="00DA4359" w:rsidRPr="008D7953" w:rsidRDefault="00DA4359" w:rsidP="00DA4359">
            <w:pPr>
              <w:ind w:left="567" w:right="45"/>
              <w:jc w:val="both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8D7953">
              <w:rPr>
                <w:rFonts w:asciiTheme="minorHAnsi" w:eastAsia="PMingLiU" w:hAnsiTheme="minorHAnsi" w:cstheme="minorHAnsi"/>
                <w:lang w:val="en-GB"/>
              </w:rPr>
              <w:t>倒角螺絲頭</w:t>
            </w:r>
            <w:proofErr w:type="spellEnd"/>
          </w:p>
          <w:p w14:paraId="018B9853" w14:textId="17C3D3DA" w:rsidR="00242064" w:rsidRPr="008D7953" w:rsidRDefault="00DA4359" w:rsidP="00DA4359">
            <w:pPr>
              <w:ind w:left="567" w:right="45"/>
              <w:jc w:val="both"/>
              <w:rPr>
                <w:rFonts w:asciiTheme="minorHAnsi" w:hAnsiTheme="minorHAnsi" w:cstheme="minorHAnsi"/>
                <w:lang w:val="en-GB"/>
              </w:rPr>
            </w:pPr>
            <w:r w:rsidRPr="008D7953">
              <w:rPr>
                <w:rFonts w:asciiTheme="minorHAnsi" w:hAnsiTheme="minorHAnsi" w:cstheme="minorHAnsi"/>
                <w:lang w:val="en-GB"/>
              </w:rPr>
              <w:t>Super-</w:t>
            </w:r>
            <w:proofErr w:type="spellStart"/>
            <w:r w:rsidRPr="008D7953">
              <w:rPr>
                <w:rFonts w:asciiTheme="minorHAnsi" w:hAnsiTheme="minorHAnsi" w:cstheme="minorHAnsi"/>
                <w:lang w:val="en-GB"/>
              </w:rPr>
              <w:t>LumiNova</w:t>
            </w:r>
            <w:proofErr w:type="spellEnd"/>
            <w:r w:rsidRPr="008D7953">
              <w:rPr>
                <w:rFonts w:asciiTheme="minorHAnsi" w:hAnsiTheme="minorHAnsi" w:cstheme="minorHAnsi"/>
                <w:lang w:val="en-GB"/>
              </w:rPr>
              <w:t>®</w:t>
            </w:r>
            <w:proofErr w:type="spellStart"/>
            <w:r w:rsidRPr="008D7953">
              <w:rPr>
                <w:rFonts w:asciiTheme="minorHAnsi" w:eastAsia="PMingLiU" w:hAnsiTheme="minorHAnsi" w:cstheme="minorHAnsi"/>
                <w:lang w:val="en-GB"/>
              </w:rPr>
              <w:t>夜光小時數字及分鐘刻度</w:t>
            </w:r>
            <w:proofErr w:type="spellEnd"/>
          </w:p>
        </w:tc>
      </w:tr>
      <w:tr w:rsidR="00AE037C" w:rsidRPr="008D7953" w14:paraId="7229CB12" w14:textId="77777777" w:rsidTr="00534213">
        <w:tc>
          <w:tcPr>
            <w:tcW w:w="3119" w:type="dxa"/>
          </w:tcPr>
          <w:p w14:paraId="45412692" w14:textId="40F170DA" w:rsidR="00AE037C" w:rsidRPr="008D7953" w:rsidRDefault="00AE037C" w:rsidP="000314B5">
            <w:pPr>
              <w:ind w:left="567" w:right="45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804" w:type="dxa"/>
            <w:hideMark/>
          </w:tcPr>
          <w:p w14:paraId="6F718C8C" w14:textId="16F27BC5" w:rsidR="00D65E1A" w:rsidRPr="008D7953" w:rsidRDefault="00D65E1A" w:rsidP="005112BF">
            <w:pPr>
              <w:rPr>
                <w:rFonts w:asciiTheme="minorHAnsi" w:eastAsia="PMingLiU" w:hAnsiTheme="minorHAnsi" w:cstheme="minorHAnsi"/>
                <w:lang w:val="en-GB" w:eastAsia="zh-TW"/>
              </w:rPr>
            </w:pPr>
          </w:p>
        </w:tc>
      </w:tr>
      <w:tr w:rsidR="00AE037C" w:rsidRPr="008D7953" w14:paraId="611071D0" w14:textId="77777777" w:rsidTr="00534213">
        <w:tc>
          <w:tcPr>
            <w:tcW w:w="3119" w:type="dxa"/>
          </w:tcPr>
          <w:p w14:paraId="48606740" w14:textId="15B7A2E9" w:rsidR="00AE037C" w:rsidRPr="008D7953" w:rsidRDefault="005112BF" w:rsidP="000314B5">
            <w:pPr>
              <w:ind w:left="567" w:right="45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8D7953">
              <w:rPr>
                <w:rFonts w:asciiTheme="minorHAnsi" w:eastAsia="PMingLiU" w:hAnsiTheme="minorHAnsi" w:cstheme="minorHAnsi"/>
              </w:rPr>
              <w:t>顯示</w:t>
            </w:r>
            <w:proofErr w:type="spellEnd"/>
          </w:p>
        </w:tc>
        <w:tc>
          <w:tcPr>
            <w:tcW w:w="6804" w:type="dxa"/>
          </w:tcPr>
          <w:p w14:paraId="3565E9E0" w14:textId="080A9BA5" w:rsidR="00AE037C" w:rsidRPr="008D7953" w:rsidRDefault="005112BF" w:rsidP="000314B5">
            <w:pPr>
              <w:ind w:left="567" w:right="45"/>
              <w:jc w:val="both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8D7953">
              <w:rPr>
                <w:rFonts w:asciiTheme="minorHAnsi" w:eastAsia="PMingLiU" w:hAnsiTheme="minorHAnsi" w:cstheme="minorHAnsi"/>
                <w:lang w:val="en-GB"/>
              </w:rPr>
              <w:t>衛星小時，分鐘</w:t>
            </w:r>
            <w:proofErr w:type="spellEnd"/>
          </w:p>
          <w:p w14:paraId="21CA183C" w14:textId="77777777" w:rsidR="00AE037C" w:rsidRPr="008D7953" w:rsidRDefault="00AE037C" w:rsidP="000314B5">
            <w:pPr>
              <w:ind w:left="567" w:right="45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E037C" w:rsidRPr="008D7953" w14:paraId="126BB116" w14:textId="77777777" w:rsidTr="00534213">
        <w:tc>
          <w:tcPr>
            <w:tcW w:w="3119" w:type="dxa"/>
            <w:hideMark/>
          </w:tcPr>
          <w:p w14:paraId="40C9D9EB" w14:textId="7BF213CF" w:rsidR="00AE037C" w:rsidRPr="008D7953" w:rsidRDefault="00A34336" w:rsidP="000314B5">
            <w:pPr>
              <w:ind w:left="567" w:right="45"/>
              <w:jc w:val="both"/>
              <w:rPr>
                <w:rFonts w:asciiTheme="minorHAnsi" w:eastAsia="PMingLiU" w:hAnsiTheme="minorHAnsi" w:cstheme="minorHAnsi"/>
                <w:b/>
                <w:lang w:val="en-GB" w:eastAsia="zh-TW"/>
              </w:rPr>
            </w:pPr>
            <w:r w:rsidRPr="008D7953">
              <w:rPr>
                <w:rFonts w:asciiTheme="minorHAnsi" w:eastAsia="PMingLiU" w:hAnsiTheme="minorHAnsi" w:cstheme="minorHAnsi"/>
                <w:b/>
                <w:lang w:val="en-GB" w:eastAsia="zh-TW"/>
              </w:rPr>
              <w:t>錶殼</w:t>
            </w:r>
          </w:p>
          <w:p w14:paraId="4EEB255C" w14:textId="12E6620B" w:rsidR="00DA3385" w:rsidRPr="008D7953" w:rsidRDefault="00DA3385" w:rsidP="000314B5">
            <w:pPr>
              <w:ind w:left="567" w:right="45"/>
              <w:jc w:val="both"/>
              <w:rPr>
                <w:rFonts w:asciiTheme="minorHAnsi" w:eastAsia="PMingLiU" w:hAnsiTheme="minorHAnsi" w:cstheme="minorHAnsi"/>
                <w:b/>
                <w:lang w:val="en-GB" w:eastAsia="zh-TW"/>
              </w:rPr>
            </w:pPr>
          </w:p>
        </w:tc>
        <w:tc>
          <w:tcPr>
            <w:tcW w:w="6804" w:type="dxa"/>
          </w:tcPr>
          <w:p w14:paraId="2E050A5F" w14:textId="77777777" w:rsidR="00AE037C" w:rsidRPr="008D7953" w:rsidRDefault="00AE037C" w:rsidP="000314B5">
            <w:pPr>
              <w:ind w:left="567" w:right="45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E037C" w:rsidRPr="00BE492A" w14:paraId="3EE45E67" w14:textId="77777777" w:rsidTr="00534213">
        <w:tc>
          <w:tcPr>
            <w:tcW w:w="3119" w:type="dxa"/>
            <w:hideMark/>
          </w:tcPr>
          <w:p w14:paraId="487552E9" w14:textId="5B23598C" w:rsidR="00AE037C" w:rsidRPr="008D7953" w:rsidRDefault="005E2C70" w:rsidP="000314B5">
            <w:pPr>
              <w:ind w:left="567" w:right="45"/>
              <w:jc w:val="both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8D7953">
              <w:rPr>
                <w:rFonts w:asciiTheme="minorHAnsi" w:eastAsia="PMingLiU" w:hAnsiTheme="minorHAnsi" w:cstheme="minorHAnsi"/>
                <w:lang w:val="en-GB"/>
              </w:rPr>
              <w:t>物料</w:t>
            </w:r>
            <w:proofErr w:type="spellEnd"/>
          </w:p>
        </w:tc>
        <w:tc>
          <w:tcPr>
            <w:tcW w:w="6804" w:type="dxa"/>
          </w:tcPr>
          <w:p w14:paraId="75CB4655" w14:textId="3869374A" w:rsidR="005E2C70" w:rsidRPr="008D7953" w:rsidRDefault="0053054E" w:rsidP="005E2C70">
            <w:pPr>
              <w:ind w:left="567" w:right="45"/>
              <w:jc w:val="both"/>
              <w:rPr>
                <w:rFonts w:asciiTheme="minorHAnsi" w:eastAsia="PMingLiU" w:hAnsiTheme="minorHAnsi" w:cstheme="minorHAnsi"/>
                <w:lang w:val="en-GB" w:eastAsia="zh-TW"/>
              </w:rPr>
            </w:pPr>
            <w:r w:rsidRPr="008D7953">
              <w:rPr>
                <w:rFonts w:asciiTheme="minorHAnsi" w:eastAsia="PMingLiU" w:hAnsiTheme="minorHAnsi" w:cstheme="minorHAnsi"/>
                <w:lang w:val="en-GB" w:eastAsia="zh-TW"/>
              </w:rPr>
              <w:t>Titan</w:t>
            </w:r>
            <w:r w:rsidRPr="008D7953">
              <w:rPr>
                <w:rFonts w:asciiTheme="minorHAnsi" w:eastAsia="PMingLiU" w:hAnsiTheme="minorHAnsi" w:cstheme="minorHAnsi"/>
                <w:lang w:val="en-GB" w:eastAsia="zh-TW"/>
              </w:rPr>
              <w:t>型號：噴砂及珠擊打磨鈦金屬及</w:t>
            </w:r>
            <w:r w:rsidR="00734CA2" w:rsidRPr="008D7953">
              <w:rPr>
                <w:rFonts w:asciiTheme="minorHAnsi" w:eastAsia="PMingLiU" w:hAnsiTheme="minorHAnsi" w:cstheme="minorHAnsi"/>
                <w:lang w:val="en-GB" w:eastAsia="zh-TW"/>
              </w:rPr>
              <w:t>精鋼錶殼</w:t>
            </w:r>
          </w:p>
          <w:p w14:paraId="23F833B4" w14:textId="17A3E48E" w:rsidR="005E2C70" w:rsidRPr="008D7953" w:rsidRDefault="00734CA2" w:rsidP="00A65B1F">
            <w:pPr>
              <w:ind w:left="567" w:right="45"/>
              <w:jc w:val="both"/>
              <w:rPr>
                <w:rFonts w:asciiTheme="minorHAnsi" w:eastAsia="PMingLiU" w:hAnsiTheme="minorHAnsi" w:cstheme="minorHAnsi"/>
                <w:lang w:val="en-GB" w:eastAsia="zh-TW"/>
              </w:rPr>
            </w:pPr>
            <w:r w:rsidRPr="008D7953">
              <w:rPr>
                <w:rFonts w:asciiTheme="minorHAnsi" w:eastAsia="PMingLiU" w:hAnsiTheme="minorHAnsi" w:cstheme="minorHAnsi"/>
                <w:lang w:val="en-GB" w:eastAsia="zh-TW"/>
              </w:rPr>
              <w:t>Dark</w:t>
            </w:r>
            <w:r w:rsidRPr="008D7953">
              <w:rPr>
                <w:rFonts w:asciiTheme="minorHAnsi" w:eastAsia="PMingLiU" w:hAnsiTheme="minorHAnsi" w:cstheme="minorHAnsi"/>
                <w:lang w:val="en-GB" w:eastAsia="zh-TW"/>
              </w:rPr>
              <w:t>型號：噴砂及珠擊打磨鈦金屬及炭灰色</w:t>
            </w:r>
            <w:r w:rsidRPr="008D7953">
              <w:rPr>
                <w:rFonts w:asciiTheme="minorHAnsi" w:eastAsia="PMingLiU" w:hAnsiTheme="minorHAnsi" w:cstheme="minorHAnsi"/>
                <w:lang w:val="en-GB" w:eastAsia="zh-TW"/>
              </w:rPr>
              <w:t>PVD</w:t>
            </w:r>
            <w:r w:rsidRPr="008D7953">
              <w:rPr>
                <w:rFonts w:asciiTheme="minorHAnsi" w:eastAsia="PMingLiU" w:hAnsiTheme="minorHAnsi" w:cstheme="minorHAnsi"/>
                <w:lang w:val="en-GB" w:eastAsia="zh-TW"/>
              </w:rPr>
              <w:t>塗層精鋼錶殼</w:t>
            </w:r>
          </w:p>
          <w:p w14:paraId="26C06B62" w14:textId="449C8069" w:rsidR="00A34336" w:rsidRPr="008D7953" w:rsidRDefault="00A34336" w:rsidP="00A65B1F">
            <w:pPr>
              <w:ind w:left="567" w:right="45"/>
              <w:jc w:val="both"/>
              <w:rPr>
                <w:rFonts w:asciiTheme="minorHAnsi" w:eastAsia="PMingLiU" w:hAnsiTheme="minorHAnsi" w:cstheme="minorHAnsi"/>
                <w:lang w:val="en-GB" w:eastAsia="zh-TW"/>
              </w:rPr>
            </w:pPr>
          </w:p>
        </w:tc>
      </w:tr>
      <w:tr w:rsidR="00AE037C" w:rsidRPr="00BE492A" w14:paraId="1BCA9C28" w14:textId="77777777" w:rsidTr="00534213">
        <w:tc>
          <w:tcPr>
            <w:tcW w:w="3119" w:type="dxa"/>
            <w:hideMark/>
          </w:tcPr>
          <w:p w14:paraId="5A065A0D" w14:textId="75C9E104" w:rsidR="00AE037C" w:rsidRPr="008D7953" w:rsidRDefault="00616F39" w:rsidP="000314B5">
            <w:pPr>
              <w:ind w:left="567" w:right="45"/>
              <w:jc w:val="both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8D7953">
              <w:rPr>
                <w:rFonts w:asciiTheme="minorHAnsi" w:eastAsia="PMingLiU" w:hAnsiTheme="minorHAnsi" w:cstheme="minorHAnsi"/>
                <w:lang w:val="en-GB"/>
              </w:rPr>
              <w:t>尺寸</w:t>
            </w:r>
            <w:proofErr w:type="spellEnd"/>
          </w:p>
        </w:tc>
        <w:tc>
          <w:tcPr>
            <w:tcW w:w="6804" w:type="dxa"/>
          </w:tcPr>
          <w:p w14:paraId="1FC04407" w14:textId="2D9FA1A7" w:rsidR="00616F39" w:rsidRPr="008D7953" w:rsidRDefault="00616F39" w:rsidP="00577DB5">
            <w:pPr>
              <w:ind w:left="567" w:right="45"/>
              <w:jc w:val="both"/>
              <w:rPr>
                <w:rFonts w:asciiTheme="minorHAnsi" w:eastAsia="PMingLiU" w:hAnsiTheme="minorHAnsi" w:cstheme="minorHAnsi"/>
                <w:lang w:val="en-GB" w:eastAsia="zh-TW"/>
              </w:rPr>
            </w:pPr>
            <w:r w:rsidRPr="008D7953">
              <w:rPr>
                <w:rFonts w:asciiTheme="minorHAnsi" w:eastAsia="PMingLiU" w:hAnsiTheme="minorHAnsi" w:cstheme="minorHAnsi"/>
                <w:lang w:val="en-GB" w:eastAsia="zh-TW"/>
              </w:rPr>
              <w:t>42.49</w:t>
            </w:r>
            <w:r w:rsidRPr="008D7953">
              <w:rPr>
                <w:rFonts w:asciiTheme="minorHAnsi" w:eastAsia="PMingLiU" w:hAnsiTheme="minorHAnsi" w:cstheme="minorHAnsi"/>
                <w:lang w:val="en-GB" w:eastAsia="zh-TW"/>
              </w:rPr>
              <w:t>毫米</w:t>
            </w:r>
            <w:r w:rsidRPr="008D7953">
              <w:rPr>
                <w:rFonts w:asciiTheme="minorHAnsi" w:eastAsia="PMingLiU" w:hAnsiTheme="minorHAnsi" w:cstheme="minorHAnsi"/>
                <w:lang w:val="en-GB" w:eastAsia="zh-TW"/>
              </w:rPr>
              <w:t>(</w:t>
            </w:r>
            <w:r w:rsidRPr="008D7953">
              <w:rPr>
                <w:rFonts w:asciiTheme="minorHAnsi" w:eastAsia="PMingLiU" w:hAnsiTheme="minorHAnsi" w:cstheme="minorHAnsi"/>
                <w:lang w:val="en-GB" w:eastAsia="zh-TW"/>
              </w:rPr>
              <w:t>闊</w:t>
            </w:r>
            <w:r w:rsidRPr="008D7953">
              <w:rPr>
                <w:rFonts w:asciiTheme="minorHAnsi" w:eastAsia="PMingLiU" w:hAnsiTheme="minorHAnsi" w:cstheme="minorHAnsi"/>
                <w:lang w:val="en-GB" w:eastAsia="zh-TW"/>
              </w:rPr>
              <w:t>) x 52.31</w:t>
            </w:r>
            <w:r w:rsidRPr="008D7953">
              <w:rPr>
                <w:rFonts w:asciiTheme="minorHAnsi" w:eastAsia="PMingLiU" w:hAnsiTheme="minorHAnsi" w:cstheme="minorHAnsi"/>
                <w:lang w:val="en-GB" w:eastAsia="zh-TW"/>
              </w:rPr>
              <w:t>毫米</w:t>
            </w:r>
            <w:r w:rsidRPr="008D7953">
              <w:rPr>
                <w:rFonts w:asciiTheme="minorHAnsi" w:eastAsia="PMingLiU" w:hAnsiTheme="minorHAnsi" w:cstheme="minorHAnsi"/>
                <w:lang w:val="en-GB" w:eastAsia="zh-TW"/>
              </w:rPr>
              <w:t>(</w:t>
            </w:r>
            <w:r w:rsidRPr="008D7953">
              <w:rPr>
                <w:rFonts w:asciiTheme="minorHAnsi" w:eastAsia="PMingLiU" w:hAnsiTheme="minorHAnsi" w:cstheme="minorHAnsi"/>
                <w:lang w:val="en-GB" w:eastAsia="zh-TW"/>
              </w:rPr>
              <w:t>長</w:t>
            </w:r>
            <w:r w:rsidRPr="008D7953">
              <w:rPr>
                <w:rFonts w:asciiTheme="minorHAnsi" w:eastAsia="PMingLiU" w:hAnsiTheme="minorHAnsi" w:cstheme="minorHAnsi"/>
                <w:lang w:val="en-GB" w:eastAsia="zh-TW"/>
              </w:rPr>
              <w:t>) x 14.79</w:t>
            </w:r>
            <w:r w:rsidRPr="008D7953">
              <w:rPr>
                <w:rFonts w:asciiTheme="minorHAnsi" w:eastAsia="PMingLiU" w:hAnsiTheme="minorHAnsi" w:cstheme="minorHAnsi"/>
                <w:lang w:val="en-GB" w:eastAsia="zh-TW"/>
              </w:rPr>
              <w:t>毫米</w:t>
            </w:r>
            <w:r w:rsidRPr="008D7953">
              <w:rPr>
                <w:rFonts w:asciiTheme="minorHAnsi" w:eastAsia="PMingLiU" w:hAnsiTheme="minorHAnsi" w:cstheme="minorHAnsi"/>
                <w:lang w:val="en-GB" w:eastAsia="zh-TW"/>
              </w:rPr>
              <w:t xml:space="preserve"> (</w:t>
            </w:r>
            <w:r w:rsidRPr="008D7953">
              <w:rPr>
                <w:rFonts w:asciiTheme="minorHAnsi" w:eastAsia="PMingLiU" w:hAnsiTheme="minorHAnsi" w:cstheme="minorHAnsi"/>
                <w:lang w:val="en-GB" w:eastAsia="zh-TW"/>
              </w:rPr>
              <w:t>厚</w:t>
            </w:r>
            <w:r w:rsidRPr="008D7953">
              <w:rPr>
                <w:rFonts w:asciiTheme="minorHAnsi" w:eastAsia="PMingLiU" w:hAnsiTheme="minorHAnsi" w:cstheme="minorHAnsi"/>
                <w:lang w:val="en-GB" w:eastAsia="zh-TW"/>
              </w:rPr>
              <w:t>)</w:t>
            </w:r>
          </w:p>
          <w:p w14:paraId="45424E82" w14:textId="77777777" w:rsidR="00AE037C" w:rsidRPr="008D7953" w:rsidRDefault="00AE037C" w:rsidP="00B550CC">
            <w:pPr>
              <w:ind w:left="567" w:right="45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E037C" w:rsidRPr="008D7953" w14:paraId="71788294" w14:textId="77777777" w:rsidTr="00534213">
        <w:tc>
          <w:tcPr>
            <w:tcW w:w="3119" w:type="dxa"/>
            <w:hideMark/>
          </w:tcPr>
          <w:p w14:paraId="46D57695" w14:textId="553797DF" w:rsidR="00AE037C" w:rsidRPr="008D7953" w:rsidRDefault="003F58C1" w:rsidP="000314B5">
            <w:pPr>
              <w:ind w:left="567" w:right="45"/>
              <w:jc w:val="both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8D7953">
              <w:rPr>
                <w:rFonts w:asciiTheme="minorHAnsi" w:eastAsia="PMingLiU" w:hAnsiTheme="minorHAnsi" w:cstheme="minorHAnsi"/>
                <w:lang w:val="en-GB"/>
              </w:rPr>
              <w:t>錶鏡</w:t>
            </w:r>
            <w:proofErr w:type="spellEnd"/>
          </w:p>
        </w:tc>
        <w:tc>
          <w:tcPr>
            <w:tcW w:w="6804" w:type="dxa"/>
          </w:tcPr>
          <w:p w14:paraId="56072A10" w14:textId="77777777" w:rsidR="008122C5" w:rsidRPr="008D7953" w:rsidRDefault="003F58C1" w:rsidP="00B550CC">
            <w:pPr>
              <w:ind w:left="567" w:right="45"/>
              <w:jc w:val="both"/>
              <w:rPr>
                <w:rFonts w:asciiTheme="minorHAnsi" w:eastAsia="PMingLiU" w:hAnsiTheme="minorHAnsi" w:cstheme="minorHAnsi"/>
                <w:lang w:val="en-GB" w:eastAsia="zh-TW"/>
              </w:rPr>
            </w:pPr>
            <w:r w:rsidRPr="008D7953">
              <w:rPr>
                <w:rFonts w:asciiTheme="minorHAnsi" w:eastAsia="PMingLiU" w:hAnsiTheme="minorHAnsi" w:cstheme="minorHAnsi"/>
                <w:lang w:val="en-GB" w:eastAsia="zh-TW"/>
              </w:rPr>
              <w:t>藍寶石玻璃</w:t>
            </w:r>
          </w:p>
          <w:p w14:paraId="063319FC" w14:textId="798996B5" w:rsidR="003F58C1" w:rsidRPr="008D7953" w:rsidRDefault="003F58C1" w:rsidP="00B550CC">
            <w:pPr>
              <w:ind w:left="567" w:right="45"/>
              <w:jc w:val="both"/>
              <w:rPr>
                <w:rFonts w:asciiTheme="minorHAnsi" w:eastAsia="PMingLiU" w:hAnsiTheme="minorHAnsi" w:cstheme="minorHAnsi"/>
                <w:lang w:val="en-GB" w:eastAsia="zh-TW"/>
              </w:rPr>
            </w:pPr>
          </w:p>
        </w:tc>
      </w:tr>
      <w:tr w:rsidR="00AE037C" w:rsidRPr="00BE492A" w14:paraId="4C4F2E2B" w14:textId="77777777" w:rsidTr="00534213">
        <w:tc>
          <w:tcPr>
            <w:tcW w:w="3119" w:type="dxa"/>
            <w:hideMark/>
          </w:tcPr>
          <w:p w14:paraId="37366426" w14:textId="321B85B5" w:rsidR="00AE037C" w:rsidRPr="008D7953" w:rsidRDefault="003F58C1" w:rsidP="000314B5">
            <w:pPr>
              <w:ind w:left="567" w:right="45"/>
              <w:jc w:val="both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8D7953">
              <w:rPr>
                <w:rFonts w:asciiTheme="minorHAnsi" w:eastAsia="PMingLiU" w:hAnsiTheme="minorHAnsi" w:cstheme="minorHAnsi"/>
                <w:lang w:val="en-GB"/>
              </w:rPr>
              <w:t>防水</w:t>
            </w:r>
            <w:proofErr w:type="spellEnd"/>
          </w:p>
        </w:tc>
        <w:tc>
          <w:tcPr>
            <w:tcW w:w="6804" w:type="dxa"/>
          </w:tcPr>
          <w:p w14:paraId="3880BAAE" w14:textId="46C8FA16" w:rsidR="003F58C1" w:rsidRPr="008D7953" w:rsidRDefault="003F58C1" w:rsidP="00E272A3">
            <w:pPr>
              <w:ind w:left="567" w:right="45"/>
              <w:jc w:val="both"/>
              <w:rPr>
                <w:rFonts w:asciiTheme="minorHAnsi" w:eastAsia="PMingLiU" w:hAnsiTheme="minorHAnsi" w:cstheme="minorHAnsi"/>
                <w:lang w:val="en-GB" w:eastAsia="zh-TW"/>
              </w:rPr>
            </w:pPr>
            <w:r w:rsidRPr="008D7953">
              <w:rPr>
                <w:rFonts w:asciiTheme="minorHAnsi" w:eastAsia="PMingLiU" w:hAnsiTheme="minorHAnsi" w:cstheme="minorHAnsi"/>
                <w:lang w:val="en-GB" w:eastAsia="zh-TW"/>
              </w:rPr>
              <w:t>旋入式錶冠，防水約</w:t>
            </w:r>
            <w:r w:rsidRPr="008D7953">
              <w:rPr>
                <w:rFonts w:asciiTheme="minorHAnsi" w:eastAsia="PMingLiU" w:hAnsiTheme="minorHAnsi" w:cstheme="minorHAnsi"/>
                <w:lang w:val="en-GB" w:eastAsia="zh-TW"/>
              </w:rPr>
              <w:t>5ATM (50</w:t>
            </w:r>
            <w:r w:rsidRPr="008D7953">
              <w:rPr>
                <w:rFonts w:asciiTheme="minorHAnsi" w:eastAsia="PMingLiU" w:hAnsiTheme="minorHAnsi" w:cstheme="minorHAnsi"/>
                <w:lang w:val="en-GB" w:eastAsia="zh-TW"/>
              </w:rPr>
              <w:t>米</w:t>
            </w:r>
            <w:r w:rsidRPr="008D7953">
              <w:rPr>
                <w:rFonts w:asciiTheme="minorHAnsi" w:eastAsia="PMingLiU" w:hAnsiTheme="minorHAnsi" w:cstheme="minorHAnsi"/>
                <w:lang w:val="en-GB" w:eastAsia="zh-TW"/>
              </w:rPr>
              <w:t>)</w:t>
            </w:r>
          </w:p>
          <w:p w14:paraId="3CACCD5D" w14:textId="681A3700" w:rsidR="003F58C1" w:rsidRPr="008D7953" w:rsidRDefault="003F58C1" w:rsidP="003F58C1">
            <w:pPr>
              <w:rPr>
                <w:rFonts w:asciiTheme="minorHAnsi" w:eastAsia="PMingLiU" w:hAnsiTheme="minorHAnsi" w:cstheme="minorHAnsi"/>
                <w:lang w:val="en-GB" w:eastAsia="zh-TW"/>
              </w:rPr>
            </w:pPr>
            <w:r w:rsidRPr="008D7953">
              <w:rPr>
                <w:rFonts w:asciiTheme="minorHAnsi" w:eastAsia="PMingLiU" w:hAnsiTheme="minorHAnsi" w:cstheme="minorHAnsi"/>
                <w:lang w:val="en-GB" w:eastAsia="zh-TW"/>
              </w:rPr>
              <w:tab/>
            </w:r>
          </w:p>
        </w:tc>
      </w:tr>
      <w:tr w:rsidR="00AE037C" w:rsidRPr="008D7953" w14:paraId="2545015F" w14:textId="77777777" w:rsidTr="00534213">
        <w:tc>
          <w:tcPr>
            <w:tcW w:w="3119" w:type="dxa"/>
            <w:hideMark/>
          </w:tcPr>
          <w:p w14:paraId="14AB091B" w14:textId="7DB9298F" w:rsidR="00AE037C" w:rsidRPr="008D7953" w:rsidRDefault="00E272A3" w:rsidP="000314B5">
            <w:pPr>
              <w:ind w:left="567" w:right="45"/>
              <w:jc w:val="both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8D7953">
              <w:rPr>
                <w:rFonts w:asciiTheme="minorHAnsi" w:eastAsia="PMingLiU" w:hAnsiTheme="minorHAnsi" w:cstheme="minorHAnsi"/>
                <w:lang w:val="en-GB"/>
              </w:rPr>
              <w:t>錶帶</w:t>
            </w:r>
            <w:proofErr w:type="spellEnd"/>
          </w:p>
        </w:tc>
        <w:tc>
          <w:tcPr>
            <w:tcW w:w="6804" w:type="dxa"/>
            <w:hideMark/>
          </w:tcPr>
          <w:p w14:paraId="0089105A" w14:textId="0E92BDE3" w:rsidR="00E272A3" w:rsidRPr="008D7953" w:rsidRDefault="009B715E" w:rsidP="00E272A3">
            <w:pPr>
              <w:ind w:left="567" w:right="45"/>
              <w:jc w:val="both"/>
              <w:rPr>
                <w:rFonts w:asciiTheme="minorHAnsi" w:eastAsia="PMingLiU" w:hAnsiTheme="minorHAnsi" w:cstheme="minorHAnsi"/>
                <w:lang w:val="en-GB" w:eastAsia="zh-TW"/>
              </w:rPr>
            </w:pPr>
            <w:r w:rsidRPr="008D7953">
              <w:rPr>
                <w:rFonts w:asciiTheme="minorHAnsi" w:hAnsiTheme="minorHAnsi" w:cstheme="minorHAnsi"/>
                <w:lang w:val="en-GB"/>
              </w:rPr>
              <w:t>KISKA</w:t>
            </w:r>
            <w:r w:rsidR="00E272A3" w:rsidRPr="008D7953">
              <w:rPr>
                <w:rFonts w:asciiTheme="minorHAnsi" w:eastAsia="PMingLiU" w:hAnsiTheme="minorHAnsi" w:cstheme="minorHAnsi"/>
                <w:lang w:val="en-GB" w:eastAsia="zh-TW"/>
              </w:rPr>
              <w:t>橡膠帶</w:t>
            </w:r>
          </w:p>
        </w:tc>
      </w:tr>
      <w:tr w:rsidR="00AE037C" w:rsidRPr="00BE492A" w14:paraId="70D3B605" w14:textId="77777777" w:rsidTr="00534213">
        <w:tc>
          <w:tcPr>
            <w:tcW w:w="3119" w:type="dxa"/>
          </w:tcPr>
          <w:p w14:paraId="63526796" w14:textId="77777777" w:rsidR="00AE037C" w:rsidRPr="008D7953" w:rsidRDefault="00AE037C" w:rsidP="000314B5">
            <w:pPr>
              <w:ind w:left="567" w:right="45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6B5CD52C" w14:textId="008DDB5B" w:rsidR="00895620" w:rsidRPr="008D7953" w:rsidRDefault="00E272A3" w:rsidP="000314B5">
            <w:pPr>
              <w:ind w:left="567" w:right="45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proofErr w:type="spellStart"/>
            <w:r w:rsidRPr="008D7953">
              <w:rPr>
                <w:rFonts w:asciiTheme="minorHAnsi" w:eastAsia="PMingLiU" w:hAnsiTheme="minorHAnsi" w:cstheme="minorHAnsi"/>
                <w:b/>
                <w:lang w:val="en-GB"/>
              </w:rPr>
              <w:t>訂價</w:t>
            </w:r>
            <w:proofErr w:type="spellEnd"/>
          </w:p>
          <w:p w14:paraId="636ADBE3" w14:textId="77777777" w:rsidR="00895620" w:rsidRPr="008D7953" w:rsidRDefault="00895620" w:rsidP="000314B5">
            <w:pPr>
              <w:ind w:left="567" w:right="45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804" w:type="dxa"/>
          </w:tcPr>
          <w:p w14:paraId="15828AAE" w14:textId="77777777" w:rsidR="00AE037C" w:rsidRPr="00BE492A" w:rsidRDefault="00AE037C" w:rsidP="000314B5">
            <w:pPr>
              <w:ind w:left="567" w:right="45"/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4F804B2D" w14:textId="75887A9C" w:rsidR="00E628CC" w:rsidRPr="008D7953" w:rsidRDefault="00E272A3" w:rsidP="00E272A3">
            <w:pPr>
              <w:ind w:left="567" w:right="45"/>
              <w:jc w:val="both"/>
              <w:rPr>
                <w:rFonts w:asciiTheme="minorHAnsi" w:eastAsia="PMingLiU" w:hAnsiTheme="minorHAnsi" w:cstheme="minorHAnsi"/>
                <w:lang w:val="en-GB" w:eastAsia="zh-TW"/>
              </w:rPr>
            </w:pPr>
            <w:r w:rsidRPr="008D7953">
              <w:rPr>
                <w:rFonts w:asciiTheme="minorHAnsi" w:eastAsia="PMingLiU" w:hAnsiTheme="minorHAnsi" w:cstheme="minorHAnsi"/>
                <w:lang w:val="en-GB" w:eastAsia="zh-TW"/>
              </w:rPr>
              <w:t>Titan</w:t>
            </w:r>
            <w:r w:rsidRPr="008D7953">
              <w:rPr>
                <w:rFonts w:asciiTheme="minorHAnsi" w:eastAsia="PMingLiU" w:hAnsiTheme="minorHAnsi" w:cstheme="minorHAnsi"/>
                <w:lang w:val="en-GB" w:eastAsia="zh-TW"/>
              </w:rPr>
              <w:t>型號：</w:t>
            </w:r>
            <w:r w:rsidR="00E628CC" w:rsidRPr="008D7953">
              <w:rPr>
                <w:rFonts w:asciiTheme="minorHAnsi" w:eastAsia="PMingLiU" w:hAnsiTheme="minorHAnsi" w:cstheme="minorHAnsi"/>
                <w:lang w:val="en-GB" w:eastAsia="zh-TW"/>
              </w:rPr>
              <w:t>88,000</w:t>
            </w:r>
            <w:r w:rsidR="00E628CC" w:rsidRPr="008D7953">
              <w:rPr>
                <w:rFonts w:asciiTheme="minorHAnsi" w:eastAsia="PMingLiU" w:hAnsiTheme="minorHAnsi" w:cstheme="minorHAnsi"/>
                <w:lang w:val="en-GB" w:eastAsia="zh-TW"/>
              </w:rPr>
              <w:t>瑞士法郎，</w:t>
            </w:r>
            <w:r w:rsidR="00B12B9F" w:rsidRPr="008D7953">
              <w:rPr>
                <w:rFonts w:asciiTheme="minorHAnsi" w:eastAsia="PMingLiU" w:hAnsiTheme="minorHAnsi" w:cstheme="minorHAnsi"/>
                <w:lang w:val="en-GB" w:eastAsia="zh-TW"/>
              </w:rPr>
              <w:t>未連</w:t>
            </w:r>
            <w:r w:rsidR="00E628CC" w:rsidRPr="008D7953">
              <w:rPr>
                <w:rFonts w:asciiTheme="minorHAnsi" w:eastAsia="PMingLiU" w:hAnsiTheme="minorHAnsi" w:cstheme="minorHAnsi"/>
                <w:lang w:val="en-GB" w:eastAsia="zh-TW"/>
              </w:rPr>
              <w:t>稅</w:t>
            </w:r>
          </w:p>
          <w:p w14:paraId="2006355D" w14:textId="6CBF9A0D" w:rsidR="00E272A3" w:rsidRPr="008D7953" w:rsidRDefault="00E272A3" w:rsidP="00E272A3">
            <w:pPr>
              <w:ind w:left="567" w:right="45"/>
              <w:jc w:val="both"/>
              <w:rPr>
                <w:rFonts w:asciiTheme="minorHAnsi" w:eastAsia="PMingLiU" w:hAnsiTheme="minorHAnsi" w:cstheme="minorHAnsi"/>
                <w:lang w:val="en-GB" w:eastAsia="zh-TW"/>
              </w:rPr>
            </w:pPr>
            <w:r w:rsidRPr="008D7953">
              <w:rPr>
                <w:rFonts w:asciiTheme="minorHAnsi" w:eastAsia="PMingLiU" w:hAnsiTheme="minorHAnsi" w:cstheme="minorHAnsi"/>
                <w:lang w:val="en-GB" w:eastAsia="zh-TW"/>
              </w:rPr>
              <w:t>Dark</w:t>
            </w:r>
            <w:r w:rsidRPr="008D7953">
              <w:rPr>
                <w:rFonts w:asciiTheme="minorHAnsi" w:eastAsia="PMingLiU" w:hAnsiTheme="minorHAnsi" w:cstheme="minorHAnsi"/>
                <w:lang w:val="en-GB" w:eastAsia="zh-TW"/>
              </w:rPr>
              <w:t>型號：</w:t>
            </w:r>
            <w:r w:rsidR="00E628CC" w:rsidRPr="008D7953">
              <w:rPr>
                <w:rFonts w:asciiTheme="minorHAnsi" w:eastAsia="PMingLiU" w:hAnsiTheme="minorHAnsi" w:cstheme="minorHAnsi"/>
                <w:lang w:val="en-GB" w:eastAsia="zh-TW"/>
              </w:rPr>
              <w:t>89,000</w:t>
            </w:r>
            <w:r w:rsidR="00E628CC" w:rsidRPr="008D7953">
              <w:rPr>
                <w:rFonts w:asciiTheme="minorHAnsi" w:eastAsia="PMingLiU" w:hAnsiTheme="minorHAnsi" w:cstheme="minorHAnsi"/>
                <w:lang w:val="en-GB" w:eastAsia="zh-TW"/>
              </w:rPr>
              <w:t>瑞士法郎，</w:t>
            </w:r>
            <w:r w:rsidR="00B12B9F" w:rsidRPr="008D7953">
              <w:rPr>
                <w:rFonts w:asciiTheme="minorHAnsi" w:eastAsia="PMingLiU" w:hAnsiTheme="minorHAnsi" w:cstheme="minorHAnsi"/>
                <w:lang w:val="en-GB" w:eastAsia="zh-TW"/>
              </w:rPr>
              <w:t>未連</w:t>
            </w:r>
            <w:r w:rsidR="00E628CC" w:rsidRPr="008D7953">
              <w:rPr>
                <w:rFonts w:asciiTheme="minorHAnsi" w:eastAsia="PMingLiU" w:hAnsiTheme="minorHAnsi" w:cstheme="minorHAnsi"/>
                <w:lang w:val="en-GB" w:eastAsia="zh-TW"/>
              </w:rPr>
              <w:t>稅</w:t>
            </w:r>
          </w:p>
          <w:p w14:paraId="73431D9B" w14:textId="77777777" w:rsidR="00895620" w:rsidRPr="008D7953" w:rsidRDefault="00895620" w:rsidP="000314B5">
            <w:pPr>
              <w:ind w:left="567" w:right="45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59948A5F" w14:textId="77777777" w:rsidR="003B2205" w:rsidRPr="00BE492A" w:rsidRDefault="003B2205" w:rsidP="008627F0">
      <w:pPr>
        <w:ind w:right="-142"/>
        <w:jc w:val="both"/>
        <w:rPr>
          <w:rFonts w:asciiTheme="minorHAnsi" w:eastAsia="PMingLiU" w:hAnsiTheme="minorHAnsi" w:cstheme="minorHAnsi"/>
          <w:lang w:val="en-GB" w:eastAsia="zh-TW"/>
        </w:rPr>
      </w:pPr>
    </w:p>
    <w:p w14:paraId="46FF8D29" w14:textId="26FD2C2D" w:rsidR="008627F0" w:rsidRPr="00BE492A" w:rsidRDefault="008627F0" w:rsidP="008627F0">
      <w:pPr>
        <w:ind w:right="-142"/>
        <w:jc w:val="both"/>
        <w:rPr>
          <w:rFonts w:asciiTheme="minorHAnsi" w:eastAsia="PMingLiU" w:hAnsiTheme="minorHAnsi" w:cstheme="minorHAnsi"/>
          <w:lang w:val="en-GB" w:eastAsia="zh-TW"/>
        </w:rPr>
      </w:pPr>
      <w:r w:rsidRPr="008D7953">
        <w:rPr>
          <w:rFonts w:asciiTheme="minorHAnsi" w:eastAsia="PMingLiU" w:hAnsiTheme="minorHAnsi" w:cstheme="minorHAnsi"/>
          <w:lang w:val="fr-CH" w:eastAsia="zh-TW"/>
        </w:rPr>
        <w:t>傳媒聯絡</w:t>
      </w:r>
      <w:r w:rsidRPr="00BE492A">
        <w:rPr>
          <w:rFonts w:asciiTheme="minorHAnsi" w:eastAsia="PMingLiU" w:hAnsiTheme="minorHAnsi" w:cstheme="minorHAnsi"/>
          <w:lang w:val="en-GB" w:eastAsia="zh-TW"/>
        </w:rPr>
        <w:t xml:space="preserve">:  </w:t>
      </w:r>
    </w:p>
    <w:p w14:paraId="54D73AA8" w14:textId="77777777" w:rsidR="008627F0" w:rsidRPr="00BE492A" w:rsidRDefault="008627F0" w:rsidP="008627F0">
      <w:pPr>
        <w:ind w:right="-142"/>
        <w:jc w:val="both"/>
        <w:rPr>
          <w:rFonts w:asciiTheme="minorHAnsi" w:eastAsia="PMingLiU" w:hAnsiTheme="minorHAnsi" w:cstheme="minorHAnsi"/>
          <w:lang w:val="en-GB" w:eastAsia="zh-TW"/>
        </w:rPr>
      </w:pPr>
      <w:r w:rsidRPr="00BE492A">
        <w:rPr>
          <w:rFonts w:asciiTheme="minorHAnsi" w:eastAsia="PMingLiU" w:hAnsiTheme="minorHAnsi" w:cstheme="minorHAnsi"/>
          <w:lang w:val="en-GB" w:eastAsia="zh-TW"/>
        </w:rPr>
        <w:t>Yacine Sar</w:t>
      </w:r>
      <w:r w:rsidRPr="008D7953">
        <w:rPr>
          <w:rFonts w:asciiTheme="minorHAnsi" w:eastAsia="PMingLiU" w:hAnsiTheme="minorHAnsi" w:cstheme="minorHAnsi"/>
          <w:lang w:val="fr-CH" w:eastAsia="zh-TW"/>
        </w:rPr>
        <w:t>女士</w:t>
      </w:r>
    </w:p>
    <w:p w14:paraId="5FF213EC" w14:textId="6DE4018D" w:rsidR="008627F0" w:rsidRPr="00BE492A" w:rsidRDefault="008627F0" w:rsidP="008627F0">
      <w:pPr>
        <w:ind w:right="-142"/>
        <w:jc w:val="both"/>
        <w:rPr>
          <w:rFonts w:asciiTheme="minorHAnsi" w:eastAsia="PMingLiU" w:hAnsiTheme="minorHAnsi" w:cstheme="minorHAnsi"/>
          <w:lang w:val="en-GB" w:eastAsia="zh-TW"/>
        </w:rPr>
      </w:pPr>
      <w:r w:rsidRPr="008D7953">
        <w:rPr>
          <w:rFonts w:asciiTheme="minorHAnsi" w:eastAsia="PMingLiU" w:hAnsiTheme="minorHAnsi" w:cstheme="minorHAnsi"/>
          <w:lang w:val="fr-CH" w:eastAsia="zh-TW"/>
        </w:rPr>
        <w:t>電話</w:t>
      </w:r>
      <w:r w:rsidRPr="00BE492A">
        <w:rPr>
          <w:rFonts w:asciiTheme="minorHAnsi" w:eastAsia="PMingLiU" w:hAnsiTheme="minorHAnsi" w:cstheme="minorHAnsi"/>
          <w:lang w:val="en-GB" w:eastAsia="zh-TW"/>
        </w:rPr>
        <w:t>：</w:t>
      </w:r>
      <w:r w:rsidRPr="00BE492A">
        <w:rPr>
          <w:rFonts w:asciiTheme="minorHAnsi" w:eastAsia="PMingLiU" w:hAnsiTheme="minorHAnsi" w:cstheme="minorHAnsi"/>
          <w:lang w:val="en-GB" w:eastAsia="zh-TW"/>
        </w:rPr>
        <w:t>+41 22 900</w:t>
      </w:r>
      <w:r w:rsidR="00346C27" w:rsidRPr="00BE492A">
        <w:rPr>
          <w:rFonts w:asciiTheme="minorHAnsi" w:eastAsia="PMingLiU" w:hAnsiTheme="minorHAnsi" w:cstheme="minorHAnsi"/>
          <w:lang w:val="en-GB" w:eastAsia="zh-TW"/>
        </w:rPr>
        <w:t xml:space="preserve"> </w:t>
      </w:r>
      <w:r w:rsidRPr="00BE492A">
        <w:rPr>
          <w:rFonts w:asciiTheme="minorHAnsi" w:eastAsia="PMingLiU" w:hAnsiTheme="minorHAnsi" w:cstheme="minorHAnsi"/>
          <w:lang w:val="en-GB" w:eastAsia="zh-TW"/>
        </w:rPr>
        <w:t>2027</w:t>
      </w:r>
    </w:p>
    <w:p w14:paraId="62622087" w14:textId="19C52C0C" w:rsidR="0043419E" w:rsidRPr="00BE492A" w:rsidRDefault="008627F0" w:rsidP="008627F0">
      <w:pPr>
        <w:ind w:right="-142"/>
        <w:jc w:val="both"/>
        <w:rPr>
          <w:rFonts w:asciiTheme="minorHAnsi" w:eastAsia="PMingLiU" w:hAnsiTheme="minorHAnsi" w:cstheme="minorHAnsi"/>
          <w:lang w:val="en-GB" w:eastAsia="zh-TW"/>
        </w:rPr>
      </w:pPr>
      <w:r w:rsidRPr="008D7953">
        <w:rPr>
          <w:rFonts w:asciiTheme="minorHAnsi" w:eastAsia="PMingLiU" w:hAnsiTheme="minorHAnsi" w:cstheme="minorHAnsi"/>
          <w:lang w:val="fr-CH" w:eastAsia="zh-TW"/>
        </w:rPr>
        <w:t>電郵</w:t>
      </w:r>
      <w:r w:rsidRPr="00BE492A">
        <w:rPr>
          <w:rFonts w:asciiTheme="minorHAnsi" w:eastAsia="PMingLiU" w:hAnsiTheme="minorHAnsi" w:cstheme="minorHAnsi"/>
          <w:lang w:val="en-GB" w:eastAsia="zh-TW"/>
        </w:rPr>
        <w:t>：</w:t>
      </w:r>
      <w:r w:rsidR="00F20D5D">
        <w:fldChar w:fldCharType="begin"/>
      </w:r>
      <w:r w:rsidR="00F20D5D" w:rsidRPr="00BE492A">
        <w:rPr>
          <w:lang w:val="en-GB"/>
        </w:rPr>
        <w:instrText xml:space="preserve"> HYPERLINK "mailto:press@URWERK.com" </w:instrText>
      </w:r>
      <w:r w:rsidR="00F20D5D">
        <w:fldChar w:fldCharType="separate"/>
      </w:r>
      <w:r w:rsidR="00346C27" w:rsidRPr="00BE492A">
        <w:rPr>
          <w:rStyle w:val="Lienhypertexte"/>
          <w:rFonts w:asciiTheme="minorHAnsi" w:eastAsia="PMingLiU" w:hAnsiTheme="minorHAnsi" w:cstheme="minorHAnsi"/>
          <w:lang w:val="en-GB" w:eastAsia="zh-TW"/>
        </w:rPr>
        <w:t>press@URWERK.com</w:t>
      </w:r>
      <w:r w:rsidR="00F20D5D">
        <w:rPr>
          <w:rStyle w:val="Lienhypertexte"/>
          <w:rFonts w:asciiTheme="minorHAnsi" w:eastAsia="PMingLiU" w:hAnsiTheme="minorHAnsi" w:cstheme="minorHAnsi"/>
          <w:lang w:val="fr-CH" w:eastAsia="zh-TW"/>
        </w:rPr>
        <w:fldChar w:fldCharType="end"/>
      </w:r>
    </w:p>
    <w:p w14:paraId="5B86190B" w14:textId="5DAEF5EC" w:rsidR="00346C27" w:rsidRPr="00BE492A" w:rsidRDefault="00346C27" w:rsidP="008627F0">
      <w:pPr>
        <w:ind w:right="-142"/>
        <w:jc w:val="both"/>
        <w:rPr>
          <w:rFonts w:asciiTheme="minorHAnsi" w:eastAsia="PMingLiU" w:hAnsiTheme="minorHAnsi" w:cstheme="minorHAnsi"/>
          <w:lang w:val="en-GB" w:eastAsia="zh-TW"/>
        </w:rPr>
      </w:pPr>
      <w:r w:rsidRPr="00BE492A">
        <w:rPr>
          <w:rFonts w:asciiTheme="minorHAnsi" w:eastAsia="PMingLiU" w:hAnsiTheme="minorHAnsi" w:cstheme="minorHAnsi"/>
          <w:lang w:val="en-GB" w:eastAsia="zh-TW"/>
        </w:rPr>
        <w:t>www.urwerk.com/press</w:t>
      </w:r>
    </w:p>
    <w:p w14:paraId="6986C584" w14:textId="77777777" w:rsidR="0017040B" w:rsidRPr="00BE492A" w:rsidRDefault="0017040B" w:rsidP="007C0ACE">
      <w:pPr>
        <w:ind w:right="-142"/>
        <w:jc w:val="both"/>
        <w:rPr>
          <w:rFonts w:asciiTheme="minorHAnsi" w:hAnsiTheme="minorHAnsi" w:cstheme="minorHAnsi"/>
          <w:lang w:val="en-GB"/>
        </w:rPr>
      </w:pPr>
    </w:p>
    <w:p w14:paraId="16E5AFB3" w14:textId="77777777" w:rsidR="00462066" w:rsidRPr="008D7953" w:rsidRDefault="00462066" w:rsidP="0017040B">
      <w:pPr>
        <w:ind w:right="-142"/>
        <w:jc w:val="both"/>
        <w:rPr>
          <w:rFonts w:asciiTheme="minorHAnsi" w:eastAsia="PMingLiU" w:hAnsiTheme="minorHAnsi" w:cstheme="minorHAnsi"/>
          <w:lang w:val="en-US" w:eastAsia="zh-TW"/>
        </w:rPr>
      </w:pPr>
    </w:p>
    <w:p w14:paraId="79C5BE34" w14:textId="77777777" w:rsidR="003710BC" w:rsidRDefault="003710BC">
      <w:pPr>
        <w:widowControl/>
        <w:suppressAutoHyphens w:val="0"/>
        <w:overflowPunct/>
        <w:autoSpaceDE/>
        <w:autoSpaceDN/>
        <w:adjustRightInd/>
        <w:spacing w:after="160" w:line="259" w:lineRule="auto"/>
        <w:rPr>
          <w:rFonts w:asciiTheme="minorHAnsi" w:eastAsia="PMingLiU" w:hAnsiTheme="minorHAnsi" w:cstheme="minorHAnsi"/>
          <w:lang w:val="en-US" w:eastAsia="zh-TW"/>
        </w:rPr>
      </w:pPr>
      <w:r>
        <w:rPr>
          <w:rFonts w:asciiTheme="minorHAnsi" w:eastAsia="PMingLiU" w:hAnsiTheme="minorHAnsi" w:cstheme="minorHAnsi"/>
          <w:lang w:val="en-US" w:eastAsia="zh-TW"/>
        </w:rPr>
        <w:br w:type="page"/>
      </w:r>
    </w:p>
    <w:p w14:paraId="051BC124" w14:textId="26287964" w:rsidR="00462066" w:rsidRPr="008D7953" w:rsidRDefault="00462066" w:rsidP="00462066">
      <w:pPr>
        <w:ind w:right="-142"/>
        <w:jc w:val="both"/>
        <w:rPr>
          <w:rFonts w:asciiTheme="minorHAnsi" w:eastAsia="PMingLiU" w:hAnsiTheme="minorHAnsi" w:cstheme="minorHAnsi"/>
          <w:lang w:val="en-US" w:eastAsia="zh-TW"/>
        </w:rPr>
      </w:pPr>
      <w:r w:rsidRPr="008D7953">
        <w:rPr>
          <w:rFonts w:asciiTheme="minorHAnsi" w:eastAsia="PMingLiU" w:hAnsiTheme="minorHAnsi" w:cstheme="minorHAnsi"/>
          <w:lang w:val="en-US" w:eastAsia="zh-TW"/>
        </w:rPr>
        <w:lastRenderedPageBreak/>
        <w:t>URWERK</w:t>
      </w:r>
      <w:r w:rsidRPr="008D7953">
        <w:rPr>
          <w:rFonts w:asciiTheme="minorHAnsi" w:eastAsia="PMingLiU" w:hAnsiTheme="minorHAnsi" w:cstheme="minorHAnsi"/>
          <w:lang w:val="en-US" w:eastAsia="zh-TW"/>
        </w:rPr>
        <w:t>簡介</w:t>
      </w:r>
    </w:p>
    <w:p w14:paraId="14CD3FE6" w14:textId="77777777" w:rsidR="00462066" w:rsidRPr="008D7953" w:rsidRDefault="00462066" w:rsidP="00462066">
      <w:pPr>
        <w:ind w:right="-142"/>
        <w:jc w:val="both"/>
        <w:rPr>
          <w:rFonts w:asciiTheme="minorHAnsi" w:eastAsia="PMingLiU" w:hAnsiTheme="minorHAnsi" w:cstheme="minorHAnsi"/>
          <w:lang w:val="en-US" w:eastAsia="zh-TW"/>
        </w:rPr>
      </w:pPr>
    </w:p>
    <w:p w14:paraId="75114E36" w14:textId="4F0450BA" w:rsidR="00462066" w:rsidRPr="008D7953" w:rsidRDefault="00462066" w:rsidP="00462066">
      <w:pPr>
        <w:ind w:right="-142"/>
        <w:jc w:val="both"/>
        <w:rPr>
          <w:rFonts w:asciiTheme="minorHAnsi" w:eastAsia="PMingLiU" w:hAnsiTheme="minorHAnsi" w:cstheme="minorHAnsi"/>
          <w:lang w:val="en-US" w:eastAsia="zh-TW"/>
        </w:rPr>
      </w:pPr>
      <w:r w:rsidRPr="008D7953">
        <w:rPr>
          <w:rFonts w:asciiTheme="minorHAnsi" w:eastAsia="PMingLiU" w:hAnsiTheme="minorHAnsi" w:cstheme="minorHAnsi"/>
          <w:lang w:val="en-US" w:eastAsia="zh-TW"/>
        </w:rPr>
        <w:t>獨立製錶品牌</w:t>
      </w:r>
      <w:r w:rsidRPr="008D7953">
        <w:rPr>
          <w:rFonts w:asciiTheme="minorHAnsi" w:eastAsia="PMingLiU" w:hAnsiTheme="minorHAnsi" w:cstheme="minorHAnsi"/>
          <w:lang w:val="en-US" w:eastAsia="zh-TW"/>
        </w:rPr>
        <w:t>URWERK</w:t>
      </w:r>
      <w:r w:rsidRPr="008D7953">
        <w:rPr>
          <w:rFonts w:asciiTheme="minorHAnsi" w:eastAsia="PMingLiU" w:hAnsiTheme="minorHAnsi" w:cstheme="minorHAnsi"/>
          <w:lang w:val="en-US" w:eastAsia="zh-TW"/>
        </w:rPr>
        <w:t>聯合創辦人兼首席製錶師</w:t>
      </w:r>
      <w:r w:rsidRPr="008D7953">
        <w:rPr>
          <w:rFonts w:asciiTheme="minorHAnsi" w:eastAsia="PMingLiU" w:hAnsiTheme="minorHAnsi" w:cstheme="minorHAnsi"/>
          <w:lang w:val="en-US" w:eastAsia="zh-TW"/>
        </w:rPr>
        <w:t>Felix Baumgartner</w:t>
      </w:r>
      <w:r w:rsidRPr="008D7953">
        <w:rPr>
          <w:rFonts w:asciiTheme="minorHAnsi" w:eastAsia="PMingLiU" w:hAnsiTheme="minorHAnsi" w:cstheme="minorHAnsi"/>
          <w:lang w:val="en-US" w:eastAsia="zh-TW"/>
        </w:rPr>
        <w:t>強調：「</w:t>
      </w:r>
      <w:r w:rsidRPr="008D7953">
        <w:rPr>
          <w:rFonts w:asciiTheme="minorHAnsi" w:eastAsia="PMingLiU" w:hAnsiTheme="minorHAnsi" w:cstheme="minorHAnsi"/>
          <w:lang w:val="en-US" w:eastAsia="zh-TW"/>
        </w:rPr>
        <w:t>URWERK</w:t>
      </w:r>
      <w:r w:rsidRPr="008D7953">
        <w:rPr>
          <w:rFonts w:asciiTheme="minorHAnsi" w:eastAsia="PMingLiU" w:hAnsiTheme="minorHAnsi" w:cstheme="minorHAnsi"/>
          <w:lang w:val="en-US" w:eastAsia="zh-TW"/>
        </w:rPr>
        <w:t>的哲學並非為現有的機械時計功能研發新版本。</w:t>
      </w:r>
      <w:r w:rsidRPr="008D7953">
        <w:rPr>
          <w:rFonts w:asciiTheme="minorHAnsi" w:eastAsia="PMingLiU" w:hAnsiTheme="minorHAnsi" w:cstheme="minorHAnsi"/>
          <w:lang w:val="en-US" w:eastAsia="zh-TW"/>
        </w:rPr>
        <w:t>URWERK</w:t>
      </w:r>
      <w:r w:rsidRPr="008D7953">
        <w:rPr>
          <w:rFonts w:asciiTheme="minorHAnsi" w:eastAsia="PMingLiU" w:hAnsiTheme="minorHAnsi" w:cstheme="minorHAnsi"/>
          <w:lang w:val="en-US" w:eastAsia="zh-TW"/>
        </w:rPr>
        <w:t>的時計獨一無二，因為每款設計皆從原創角度構思，亦是其名貴珍罕之原因。我們的目標是超越</w:t>
      </w:r>
      <w:r w:rsidR="001E6914" w:rsidRPr="008D7953">
        <w:rPr>
          <w:rFonts w:asciiTheme="minorHAnsi" w:eastAsia="PMingLiU" w:hAnsiTheme="minorHAnsi" w:cstheme="minorHAnsi"/>
          <w:lang w:val="en-US" w:eastAsia="zh-TW"/>
        </w:rPr>
        <w:t>及顛覆</w:t>
      </w:r>
      <w:r w:rsidRPr="008D7953">
        <w:rPr>
          <w:rFonts w:asciiTheme="minorHAnsi" w:eastAsia="PMingLiU" w:hAnsiTheme="minorHAnsi" w:cstheme="minorHAnsi"/>
          <w:lang w:val="en-US" w:eastAsia="zh-TW"/>
        </w:rPr>
        <w:t>傳統製錶框框</w:t>
      </w:r>
      <w:r w:rsidR="00662F83" w:rsidRPr="008D7953">
        <w:rPr>
          <w:rFonts w:asciiTheme="minorHAnsi" w:eastAsia="PMingLiU" w:hAnsiTheme="minorHAnsi" w:cstheme="minorHAnsi"/>
          <w:lang w:val="en-US" w:eastAsia="zh-TW"/>
        </w:rPr>
        <w:t>，開拓自</w:t>
      </w:r>
      <w:r w:rsidR="001C6638">
        <w:rPr>
          <w:rFonts w:asciiTheme="minorHAnsi" w:eastAsia="PMingLiU" w:hAnsiTheme="minorHAnsi" w:cstheme="minorHAnsi" w:hint="eastAsia"/>
          <w:lang w:val="en-US" w:eastAsia="zh-TW"/>
        </w:rPr>
        <w:t>己</w:t>
      </w:r>
      <w:r w:rsidR="00662F83" w:rsidRPr="008D7953">
        <w:rPr>
          <w:rFonts w:asciiTheme="minorHAnsi" w:eastAsia="PMingLiU" w:hAnsiTheme="minorHAnsi" w:cstheme="minorHAnsi"/>
          <w:lang w:val="en-US" w:eastAsia="zh-TW"/>
        </w:rPr>
        <w:t>的道路</w:t>
      </w:r>
      <w:r w:rsidRPr="008D7953">
        <w:rPr>
          <w:rFonts w:asciiTheme="minorHAnsi" w:eastAsia="PMingLiU" w:hAnsiTheme="minorHAnsi" w:cstheme="minorHAnsi"/>
          <w:lang w:val="en-US" w:eastAsia="zh-TW"/>
        </w:rPr>
        <w:t>。」</w:t>
      </w:r>
    </w:p>
    <w:p w14:paraId="7F5CBF97" w14:textId="77777777" w:rsidR="00E25AEC" w:rsidRPr="008D7953" w:rsidRDefault="00E25AEC" w:rsidP="0017040B">
      <w:pPr>
        <w:ind w:right="-142"/>
        <w:jc w:val="both"/>
        <w:rPr>
          <w:rFonts w:asciiTheme="minorHAnsi" w:hAnsiTheme="minorHAnsi" w:cstheme="minorHAnsi"/>
          <w:lang w:val="en-US"/>
        </w:rPr>
      </w:pPr>
    </w:p>
    <w:p w14:paraId="6A4F5324" w14:textId="600FB0F1" w:rsidR="001E6914" w:rsidRPr="008D7953" w:rsidRDefault="001E6914" w:rsidP="001E6914">
      <w:pPr>
        <w:ind w:right="-142"/>
        <w:jc w:val="both"/>
        <w:rPr>
          <w:rFonts w:asciiTheme="minorHAnsi" w:eastAsia="PMingLiU" w:hAnsiTheme="minorHAnsi" w:cstheme="minorHAnsi"/>
          <w:lang w:val="en-US" w:eastAsia="zh-TW"/>
        </w:rPr>
      </w:pPr>
      <w:r w:rsidRPr="008D7953">
        <w:rPr>
          <w:rFonts w:asciiTheme="minorHAnsi" w:eastAsia="PMingLiU" w:hAnsiTheme="minorHAnsi" w:cstheme="minorHAnsi"/>
          <w:lang w:val="en-US" w:eastAsia="zh-TW"/>
        </w:rPr>
        <w:t>聯合創辦人兼藝術總監</w:t>
      </w:r>
      <w:r w:rsidRPr="008D7953">
        <w:rPr>
          <w:rFonts w:asciiTheme="minorHAnsi" w:eastAsia="PMingLiU" w:hAnsiTheme="minorHAnsi" w:cstheme="minorHAnsi"/>
          <w:lang w:val="en-US" w:eastAsia="zh-TW"/>
        </w:rPr>
        <w:t>Martin Frei</w:t>
      </w:r>
      <w:r w:rsidRPr="008D7953">
        <w:rPr>
          <w:rFonts w:asciiTheme="minorHAnsi" w:eastAsia="PMingLiU" w:hAnsiTheme="minorHAnsi" w:cstheme="minorHAnsi"/>
          <w:lang w:val="en-US" w:eastAsia="zh-TW"/>
        </w:rPr>
        <w:t>負責每款</w:t>
      </w:r>
      <w:r w:rsidR="001130DD" w:rsidRPr="008D7953">
        <w:rPr>
          <w:rFonts w:asciiTheme="minorHAnsi" w:eastAsia="PMingLiU" w:hAnsiTheme="minorHAnsi" w:cstheme="minorHAnsi"/>
          <w:lang w:val="en-US" w:eastAsia="zh-TW"/>
        </w:rPr>
        <w:t>URWERK</w:t>
      </w:r>
      <w:r w:rsidRPr="008D7953">
        <w:rPr>
          <w:rFonts w:asciiTheme="minorHAnsi" w:eastAsia="PMingLiU" w:hAnsiTheme="minorHAnsi" w:cstheme="minorHAnsi"/>
          <w:lang w:val="en-US" w:eastAsia="zh-TW"/>
        </w:rPr>
        <w:t>時計的美學設計，他指出：「我成長於追求完全創作自由的環境，不受既有鐘錶製作觀念所限，我的文化藝術背景成為我的設計靈感泉源。」</w:t>
      </w:r>
    </w:p>
    <w:p w14:paraId="6F1943A7" w14:textId="003570B6" w:rsidR="001E6914" w:rsidRPr="008D7953" w:rsidRDefault="001E6914" w:rsidP="001E6914">
      <w:pPr>
        <w:ind w:right="-142"/>
        <w:jc w:val="both"/>
        <w:rPr>
          <w:rFonts w:asciiTheme="minorHAnsi" w:eastAsia="PMingLiU" w:hAnsiTheme="minorHAnsi" w:cstheme="minorHAnsi"/>
          <w:lang w:val="en-US" w:eastAsia="zh-TW"/>
        </w:rPr>
      </w:pPr>
      <w:r w:rsidRPr="008D7953">
        <w:rPr>
          <w:rFonts w:asciiTheme="minorHAnsi" w:eastAsia="PMingLiU" w:hAnsiTheme="minorHAnsi" w:cstheme="minorHAnsi"/>
          <w:lang w:val="en-US" w:eastAsia="zh-TW"/>
        </w:rPr>
        <w:tab/>
      </w:r>
    </w:p>
    <w:p w14:paraId="36B660A1" w14:textId="58D7D7D4" w:rsidR="001130DD" w:rsidRPr="008D7953" w:rsidRDefault="001130DD" w:rsidP="0017040B">
      <w:pPr>
        <w:ind w:right="-142"/>
        <w:jc w:val="both"/>
        <w:rPr>
          <w:rFonts w:asciiTheme="minorHAnsi" w:eastAsia="PMingLiU" w:hAnsiTheme="minorHAnsi" w:cstheme="minorHAnsi"/>
          <w:lang w:val="en-US" w:eastAsia="zh-TW"/>
        </w:rPr>
      </w:pPr>
      <w:r w:rsidRPr="008D7953">
        <w:rPr>
          <w:rFonts w:asciiTheme="minorHAnsi" w:eastAsia="PMingLiU" w:hAnsiTheme="minorHAnsi" w:cstheme="minorHAnsi"/>
          <w:lang w:val="en-US" w:eastAsia="zh-TW"/>
        </w:rPr>
        <w:t>URWERK</w:t>
      </w:r>
      <w:r w:rsidRPr="008D7953">
        <w:rPr>
          <w:rFonts w:asciiTheme="minorHAnsi" w:eastAsia="PMingLiU" w:hAnsiTheme="minorHAnsi" w:cstheme="minorHAnsi"/>
          <w:lang w:val="en-US" w:eastAsia="zh-TW"/>
        </w:rPr>
        <w:t>成立於</w:t>
      </w:r>
      <w:r w:rsidRPr="008D7953">
        <w:rPr>
          <w:rFonts w:asciiTheme="minorHAnsi" w:eastAsia="PMingLiU" w:hAnsiTheme="minorHAnsi" w:cstheme="minorHAnsi"/>
          <w:lang w:val="en-US" w:eastAsia="zh-TW"/>
        </w:rPr>
        <w:t>1997</w:t>
      </w:r>
      <w:r w:rsidRPr="008D7953">
        <w:rPr>
          <w:rFonts w:asciiTheme="minorHAnsi" w:eastAsia="PMingLiU" w:hAnsiTheme="minorHAnsi" w:cstheme="minorHAnsi"/>
          <w:lang w:val="en-US" w:eastAsia="zh-TW"/>
        </w:rPr>
        <w:t>年，一直位居獨立製錶工藝先鋒之列。</w:t>
      </w:r>
      <w:r w:rsidRPr="008D7953">
        <w:rPr>
          <w:rFonts w:asciiTheme="minorHAnsi" w:eastAsia="PMingLiU" w:hAnsiTheme="minorHAnsi" w:cstheme="minorHAnsi"/>
          <w:lang w:val="en-US" w:eastAsia="zh-TW"/>
        </w:rPr>
        <w:t>URWERK</w:t>
      </w:r>
      <w:r w:rsidRPr="008D7953">
        <w:rPr>
          <w:rFonts w:asciiTheme="minorHAnsi" w:eastAsia="PMingLiU" w:hAnsiTheme="minorHAnsi" w:cstheme="minorHAnsi"/>
          <w:lang w:val="en-US" w:eastAsia="zh-TW"/>
        </w:rPr>
        <w:t>以製錶工藝坊定位，兼容傳統技術與前衛設計風格，每年製作</w:t>
      </w:r>
      <w:r w:rsidRPr="008D7953">
        <w:rPr>
          <w:rFonts w:asciiTheme="minorHAnsi" w:eastAsia="PMingLiU" w:hAnsiTheme="minorHAnsi" w:cstheme="minorHAnsi"/>
          <w:lang w:val="en-US" w:eastAsia="zh-TW"/>
        </w:rPr>
        <w:t>150</w:t>
      </w:r>
      <w:r w:rsidRPr="008D7953">
        <w:rPr>
          <w:rFonts w:asciiTheme="minorHAnsi" w:eastAsia="PMingLiU" w:hAnsiTheme="minorHAnsi" w:cstheme="minorHAnsi"/>
          <w:lang w:val="en-US" w:eastAsia="zh-TW"/>
        </w:rPr>
        <w:t>枚腕錶左右。品牌製作的前衛複雜時計別具一格，而且在獨立研發及設計、先進物料應用以及手工修飾方面都符合製錶業界最嚴格標準。</w:t>
      </w:r>
    </w:p>
    <w:p w14:paraId="2578BAE8" w14:textId="77777777" w:rsidR="009A7104" w:rsidRPr="008D7953" w:rsidRDefault="009A7104" w:rsidP="0017040B">
      <w:pPr>
        <w:ind w:right="-142"/>
        <w:jc w:val="both"/>
        <w:rPr>
          <w:rFonts w:asciiTheme="minorHAnsi" w:hAnsiTheme="minorHAnsi" w:cstheme="minorHAnsi"/>
          <w:lang w:val="en-US"/>
        </w:rPr>
      </w:pPr>
    </w:p>
    <w:p w14:paraId="06ACEB00" w14:textId="2341BBA9" w:rsidR="000811BC" w:rsidRPr="008D7953" w:rsidRDefault="000811BC" w:rsidP="0017040B">
      <w:pPr>
        <w:ind w:right="-142"/>
        <w:jc w:val="both"/>
        <w:rPr>
          <w:rFonts w:asciiTheme="minorHAnsi" w:eastAsia="PMingLiU" w:hAnsiTheme="minorHAnsi" w:cstheme="minorHAnsi"/>
          <w:highlight w:val="green"/>
          <w:lang w:val="en-US" w:eastAsia="zh-TW"/>
        </w:rPr>
      </w:pPr>
      <w:r w:rsidRPr="008D7953">
        <w:rPr>
          <w:rFonts w:asciiTheme="minorHAnsi" w:eastAsia="PMingLiU" w:hAnsiTheme="minorHAnsi" w:cstheme="minorHAnsi"/>
          <w:lang w:val="en-US" w:eastAsia="zh-TW"/>
        </w:rPr>
        <w:t>URWERK</w:t>
      </w:r>
      <w:r w:rsidRPr="008D7953">
        <w:rPr>
          <w:rFonts w:asciiTheme="minorHAnsi" w:eastAsia="PMingLiU" w:hAnsiTheme="minorHAnsi" w:cstheme="minorHAnsi"/>
          <w:lang w:val="en-US" w:eastAsia="zh-TW"/>
        </w:rPr>
        <w:t>品牌名稱的來源，可追溯至</w:t>
      </w:r>
      <w:r w:rsidR="00906F0D" w:rsidRPr="008D7953">
        <w:rPr>
          <w:rFonts w:asciiTheme="minorHAnsi" w:eastAsia="PMingLiU" w:hAnsiTheme="minorHAnsi" w:cstheme="minorHAnsi"/>
          <w:lang w:val="en-US" w:eastAsia="zh-TW"/>
        </w:rPr>
        <w:t>近</w:t>
      </w:r>
      <w:r w:rsidRPr="008D7953">
        <w:rPr>
          <w:rFonts w:asciiTheme="minorHAnsi" w:eastAsia="PMingLiU" w:hAnsiTheme="minorHAnsi" w:cstheme="minorHAnsi"/>
          <w:lang w:val="en-US" w:eastAsia="zh-TW"/>
        </w:rPr>
        <w:t>6,000</w:t>
      </w:r>
      <w:r w:rsidRPr="008D7953">
        <w:rPr>
          <w:rFonts w:asciiTheme="minorHAnsi" w:eastAsia="PMingLiU" w:hAnsiTheme="minorHAnsi" w:cstheme="minorHAnsi"/>
          <w:lang w:val="en-US" w:eastAsia="zh-TW"/>
        </w:rPr>
        <w:t>年前美索不達米亞平原迦勒底的吾珥（</w:t>
      </w:r>
      <w:r w:rsidRPr="008D7953">
        <w:rPr>
          <w:rFonts w:asciiTheme="minorHAnsi" w:eastAsia="PMingLiU" w:hAnsiTheme="minorHAnsi" w:cstheme="minorHAnsi"/>
          <w:lang w:val="en-US" w:eastAsia="zh-TW"/>
        </w:rPr>
        <w:t>Ur</w:t>
      </w:r>
      <w:r w:rsidRPr="008D7953">
        <w:rPr>
          <w:rFonts w:asciiTheme="minorHAnsi" w:eastAsia="PMingLiU" w:hAnsiTheme="minorHAnsi" w:cstheme="minorHAnsi"/>
          <w:lang w:val="en-US" w:eastAsia="zh-TW"/>
        </w:rPr>
        <w:t>）古城，當時的蘇美人已懂得從紀念碑的日照影子移動，研究出最早期的時間測量單位。在德文中，</w:t>
      </w:r>
      <w:r w:rsidRPr="008D7953">
        <w:rPr>
          <w:rFonts w:asciiTheme="minorHAnsi" w:eastAsia="PMingLiU" w:hAnsiTheme="minorHAnsi" w:cstheme="minorHAnsi"/>
          <w:lang w:val="en-US" w:eastAsia="zh-TW"/>
        </w:rPr>
        <w:t>Ur</w:t>
      </w:r>
      <w:r w:rsidRPr="008D7953">
        <w:rPr>
          <w:rFonts w:asciiTheme="minorHAnsi" w:eastAsia="PMingLiU" w:hAnsiTheme="minorHAnsi" w:cstheme="minorHAnsi"/>
          <w:lang w:val="en-US" w:eastAsia="zh-TW"/>
        </w:rPr>
        <w:t>意指</w:t>
      </w:r>
      <w:r w:rsidRPr="008D7953">
        <w:rPr>
          <w:rFonts w:asciiTheme="minorHAnsi" w:eastAsia="PMingLiU" w:hAnsiTheme="minorHAnsi" w:cstheme="minorHAnsi"/>
          <w:lang w:val="en-US" w:eastAsia="zh-TW"/>
        </w:rPr>
        <w:t xml:space="preserve"> “</w:t>
      </w:r>
      <w:proofErr w:type="gramStart"/>
      <w:r w:rsidR="00AF058F" w:rsidRPr="008D7953">
        <w:rPr>
          <w:rFonts w:asciiTheme="minorHAnsi" w:eastAsia="PMingLiU" w:hAnsiTheme="minorHAnsi" w:cstheme="minorHAnsi"/>
          <w:lang w:val="en-US" w:eastAsia="zh-TW"/>
        </w:rPr>
        <w:t>原</w:t>
      </w:r>
      <w:r w:rsidRPr="008D7953">
        <w:rPr>
          <w:rFonts w:asciiTheme="minorHAnsi" w:eastAsia="PMingLiU" w:hAnsiTheme="minorHAnsi" w:cstheme="minorHAnsi"/>
          <w:lang w:val="en-US" w:eastAsia="zh-TW"/>
        </w:rPr>
        <w:t>始</w:t>
      </w:r>
      <w:r w:rsidRPr="008D7953">
        <w:rPr>
          <w:rFonts w:asciiTheme="minorHAnsi" w:eastAsia="PMingLiU" w:hAnsiTheme="minorHAnsi" w:cstheme="minorHAnsi"/>
          <w:lang w:val="en-US" w:eastAsia="zh-TW"/>
        </w:rPr>
        <w:t>”</w:t>
      </w:r>
      <w:r w:rsidRPr="008D7953">
        <w:rPr>
          <w:rFonts w:asciiTheme="minorHAnsi" w:eastAsia="PMingLiU" w:hAnsiTheme="minorHAnsi" w:cstheme="minorHAnsi"/>
          <w:lang w:val="en-US" w:eastAsia="zh-TW"/>
        </w:rPr>
        <w:t>或</w:t>
      </w:r>
      <w:proofErr w:type="gramEnd"/>
      <w:r w:rsidRPr="008D7953">
        <w:rPr>
          <w:rFonts w:asciiTheme="minorHAnsi" w:eastAsia="PMingLiU" w:hAnsiTheme="minorHAnsi" w:cstheme="minorHAnsi"/>
          <w:lang w:val="en-US" w:eastAsia="zh-TW"/>
        </w:rPr>
        <w:t xml:space="preserve"> “</w:t>
      </w:r>
      <w:r w:rsidRPr="008D7953">
        <w:rPr>
          <w:rFonts w:asciiTheme="minorHAnsi" w:eastAsia="PMingLiU" w:hAnsiTheme="minorHAnsi" w:cstheme="minorHAnsi"/>
          <w:lang w:val="en-US" w:eastAsia="zh-TW"/>
        </w:rPr>
        <w:t>起源</w:t>
      </w:r>
      <w:r w:rsidRPr="008D7953">
        <w:rPr>
          <w:rFonts w:asciiTheme="minorHAnsi" w:eastAsia="PMingLiU" w:hAnsiTheme="minorHAnsi" w:cstheme="minorHAnsi"/>
          <w:lang w:val="en-US" w:eastAsia="zh-TW"/>
        </w:rPr>
        <w:t>”</w:t>
      </w:r>
      <w:r w:rsidRPr="008D7953">
        <w:rPr>
          <w:rFonts w:asciiTheme="minorHAnsi" w:eastAsia="PMingLiU" w:hAnsiTheme="minorHAnsi" w:cstheme="minorHAnsi"/>
          <w:lang w:val="en-US" w:eastAsia="zh-TW"/>
        </w:rPr>
        <w:t>，</w:t>
      </w:r>
      <w:proofErr w:type="spellStart"/>
      <w:r w:rsidRPr="008D7953">
        <w:rPr>
          <w:rFonts w:asciiTheme="minorHAnsi" w:eastAsia="PMingLiU" w:hAnsiTheme="minorHAnsi" w:cstheme="minorHAnsi"/>
          <w:lang w:val="en-US" w:eastAsia="zh-TW"/>
        </w:rPr>
        <w:t>Werk</w:t>
      </w:r>
      <w:proofErr w:type="spellEnd"/>
      <w:r w:rsidRPr="008D7953">
        <w:rPr>
          <w:rFonts w:asciiTheme="minorHAnsi" w:eastAsia="PMingLiU" w:hAnsiTheme="minorHAnsi" w:cstheme="minorHAnsi"/>
          <w:lang w:val="en-US" w:eastAsia="zh-TW"/>
        </w:rPr>
        <w:t>則有</w:t>
      </w:r>
      <w:r w:rsidR="00C22DA3" w:rsidRPr="008D7953">
        <w:rPr>
          <w:rFonts w:asciiTheme="minorHAnsi" w:eastAsia="PMingLiU" w:hAnsiTheme="minorHAnsi" w:cstheme="minorHAnsi"/>
          <w:lang w:val="en-US" w:eastAsia="zh-TW"/>
        </w:rPr>
        <w:t>成就或機械</w:t>
      </w:r>
      <w:r w:rsidRPr="008D7953">
        <w:rPr>
          <w:rFonts w:asciiTheme="minorHAnsi" w:eastAsia="PMingLiU" w:hAnsiTheme="minorHAnsi" w:cstheme="minorHAnsi"/>
          <w:lang w:val="en-US" w:eastAsia="zh-TW"/>
        </w:rPr>
        <w:t>之意，</w:t>
      </w:r>
      <w:r w:rsidR="00EC7D35" w:rsidRPr="008D7953">
        <w:rPr>
          <w:rFonts w:asciiTheme="minorHAnsi" w:eastAsia="PMingLiU" w:hAnsiTheme="minorHAnsi" w:cstheme="minorHAnsi"/>
          <w:lang w:val="en-US" w:eastAsia="zh-TW"/>
        </w:rPr>
        <w:t>所以</w:t>
      </w:r>
      <w:r w:rsidR="00EC7D35" w:rsidRPr="008D7953">
        <w:rPr>
          <w:rFonts w:asciiTheme="minorHAnsi" w:eastAsia="PMingLiU" w:hAnsiTheme="minorHAnsi" w:cstheme="minorHAnsi"/>
          <w:lang w:val="en-US" w:eastAsia="zh-TW"/>
        </w:rPr>
        <w:t>URWERK</w:t>
      </w:r>
      <w:r w:rsidR="00906F0D" w:rsidRPr="008D7953">
        <w:rPr>
          <w:rFonts w:asciiTheme="minorHAnsi" w:eastAsia="PMingLiU" w:hAnsiTheme="minorHAnsi" w:cstheme="minorHAnsi"/>
          <w:lang w:val="en-US" w:eastAsia="zh-TW"/>
        </w:rPr>
        <w:t>可理解為</w:t>
      </w:r>
      <w:r w:rsidR="00EC7D35" w:rsidRPr="008D7953">
        <w:rPr>
          <w:rFonts w:asciiTheme="minorHAnsi" w:eastAsia="PMingLiU" w:hAnsiTheme="minorHAnsi" w:cstheme="minorHAnsi"/>
          <w:lang w:val="en-US" w:eastAsia="zh-TW"/>
        </w:rPr>
        <w:t>原創機械的</w:t>
      </w:r>
      <w:r w:rsidR="00DD6521" w:rsidRPr="008D7953">
        <w:rPr>
          <w:rFonts w:asciiTheme="minorHAnsi" w:eastAsia="PMingLiU" w:hAnsiTheme="minorHAnsi" w:cstheme="minorHAnsi"/>
          <w:lang w:val="en-US" w:eastAsia="zh-TW"/>
        </w:rPr>
        <w:t>意思</w:t>
      </w:r>
      <w:r w:rsidR="00EC7D35" w:rsidRPr="008D7953">
        <w:rPr>
          <w:rFonts w:asciiTheme="minorHAnsi" w:eastAsia="PMingLiU" w:hAnsiTheme="minorHAnsi" w:cstheme="minorHAnsi"/>
          <w:lang w:val="en-US" w:eastAsia="zh-TW"/>
        </w:rPr>
        <w:t>，</w:t>
      </w:r>
      <w:r w:rsidRPr="008D7953">
        <w:rPr>
          <w:rFonts w:asciiTheme="minorHAnsi" w:eastAsia="PMingLiU" w:hAnsiTheme="minorHAnsi" w:cstheme="minorHAnsi"/>
          <w:lang w:val="en-US" w:eastAsia="zh-TW"/>
        </w:rPr>
        <w:t>品牌以之向</w:t>
      </w:r>
      <w:r w:rsidR="00EC7D35" w:rsidRPr="008D7953">
        <w:rPr>
          <w:rFonts w:asciiTheme="minorHAnsi" w:eastAsia="PMingLiU" w:hAnsiTheme="minorHAnsi" w:cstheme="minorHAnsi"/>
          <w:lang w:val="en-US" w:eastAsia="zh-TW"/>
        </w:rPr>
        <w:t>歷</w:t>
      </w:r>
      <w:r w:rsidRPr="008D7953">
        <w:rPr>
          <w:rFonts w:asciiTheme="minorHAnsi" w:eastAsia="PMingLiU" w:hAnsiTheme="minorHAnsi" w:cstheme="minorHAnsi"/>
          <w:lang w:val="en-US" w:eastAsia="zh-TW"/>
        </w:rPr>
        <w:t>代前輩製錶師致敬，皆因他們的努力奠定了當代高級鐘錶製作工藝的基礎</w:t>
      </w:r>
      <w:r w:rsidR="00EC7D35" w:rsidRPr="008D7953">
        <w:rPr>
          <w:rFonts w:asciiTheme="minorHAnsi" w:eastAsia="PMingLiU" w:hAnsiTheme="minorHAnsi" w:cstheme="minorHAnsi"/>
          <w:lang w:val="en-US" w:eastAsia="zh-TW"/>
        </w:rPr>
        <w:t>。</w:t>
      </w:r>
    </w:p>
    <w:p w14:paraId="0FDC099D" w14:textId="77777777" w:rsidR="000811BC" w:rsidRPr="008D7953" w:rsidRDefault="000811BC" w:rsidP="0017040B">
      <w:pPr>
        <w:ind w:right="-142"/>
        <w:jc w:val="both"/>
        <w:rPr>
          <w:rFonts w:asciiTheme="minorHAnsi" w:eastAsia="PMingLiU" w:hAnsiTheme="minorHAnsi" w:cstheme="minorHAnsi"/>
          <w:highlight w:val="green"/>
          <w:lang w:val="en-US" w:eastAsia="zh-TW"/>
        </w:rPr>
      </w:pPr>
    </w:p>
    <w:p w14:paraId="44520061" w14:textId="77777777" w:rsidR="000A74DF" w:rsidRPr="008D7953" w:rsidRDefault="000A74DF" w:rsidP="00F72189">
      <w:pPr>
        <w:ind w:right="-142"/>
        <w:jc w:val="both"/>
        <w:rPr>
          <w:rFonts w:asciiTheme="minorHAnsi" w:eastAsia="PMingLiU" w:hAnsiTheme="minorHAnsi" w:cstheme="minorHAnsi"/>
          <w:lang w:val="en-US" w:eastAsia="zh-TW"/>
        </w:rPr>
      </w:pPr>
    </w:p>
    <w:sectPr w:rsidR="000A74DF" w:rsidRPr="008D79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90449" w14:textId="77777777" w:rsidR="00F20D5D" w:rsidRDefault="00F20D5D" w:rsidP="0043419E">
      <w:r>
        <w:separator/>
      </w:r>
    </w:p>
  </w:endnote>
  <w:endnote w:type="continuationSeparator" w:id="0">
    <w:p w14:paraId="4EA937DB" w14:textId="77777777" w:rsidR="00F20D5D" w:rsidRDefault="00F20D5D" w:rsidP="0043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73C76" w14:textId="77777777" w:rsidR="00BE492A" w:rsidRDefault="00BE492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5DC31" w14:textId="5C36022E" w:rsidR="00D36AAD" w:rsidRPr="00D36AAD" w:rsidRDefault="00D36AAD">
    <w:pPr>
      <w:pStyle w:val="Pieddepage"/>
      <w:rPr>
        <w:rFonts w:asciiTheme="minorHAnsi" w:hAnsiTheme="minorHAnsi" w:cstheme="minorHAnsi"/>
        <w:color w:val="0070C0"/>
        <w:lang w:val="en-US"/>
      </w:rPr>
    </w:pPr>
    <w:r w:rsidRPr="00D36AAD">
      <w:rPr>
        <w:rFonts w:asciiTheme="minorHAnsi" w:hAnsiTheme="minorHAnsi" w:cstheme="minorHAnsi"/>
        <w:color w:val="0070C0"/>
        <w:lang w:val="en-US"/>
      </w:rPr>
      <w:t xml:space="preserve">Under embargo till October 17, 2024 – </w:t>
    </w:r>
    <w:r w:rsidR="00BE492A">
      <w:rPr>
        <w:rFonts w:asciiTheme="minorHAnsi" w:hAnsiTheme="minorHAnsi" w:cstheme="minorHAnsi"/>
        <w:color w:val="0070C0"/>
        <w:lang w:val="en-US"/>
      </w:rPr>
      <w:t>2.00</w:t>
    </w:r>
    <w:r w:rsidRPr="00D36AAD">
      <w:rPr>
        <w:rFonts w:asciiTheme="minorHAnsi" w:hAnsiTheme="minorHAnsi" w:cstheme="minorHAnsi"/>
        <w:color w:val="0070C0"/>
        <w:lang w:val="en-US"/>
      </w:rPr>
      <w:t xml:space="preserve"> </w:t>
    </w:r>
    <w:r w:rsidR="00BE492A">
      <w:rPr>
        <w:rFonts w:asciiTheme="minorHAnsi" w:hAnsiTheme="minorHAnsi" w:cstheme="minorHAnsi"/>
        <w:color w:val="0070C0"/>
        <w:lang w:val="en-US"/>
      </w:rPr>
      <w:t>p</w:t>
    </w:r>
    <w:r w:rsidRPr="00D36AAD">
      <w:rPr>
        <w:rFonts w:asciiTheme="minorHAnsi" w:hAnsiTheme="minorHAnsi" w:cstheme="minorHAnsi"/>
        <w:color w:val="0070C0"/>
        <w:lang w:val="en-US"/>
      </w:rPr>
      <w:t>m Geneva t</w:t>
    </w:r>
    <w:bookmarkStart w:id="0" w:name="_GoBack"/>
    <w:bookmarkEnd w:id="0"/>
    <w:r w:rsidRPr="00D36AAD">
      <w:rPr>
        <w:rFonts w:asciiTheme="minorHAnsi" w:hAnsiTheme="minorHAnsi" w:cstheme="minorHAnsi"/>
        <w:color w:val="0070C0"/>
        <w:lang w:val="en-US"/>
      </w:rPr>
      <w:t>ime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CDDEB" w14:textId="77777777" w:rsidR="00BE492A" w:rsidRDefault="00BE49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1C6A3" w14:textId="77777777" w:rsidR="00F20D5D" w:rsidRDefault="00F20D5D" w:rsidP="0043419E">
      <w:r>
        <w:separator/>
      </w:r>
    </w:p>
  </w:footnote>
  <w:footnote w:type="continuationSeparator" w:id="0">
    <w:p w14:paraId="2540A1EE" w14:textId="77777777" w:rsidR="00F20D5D" w:rsidRDefault="00F20D5D" w:rsidP="00434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D29A0" w14:textId="77777777" w:rsidR="00BE492A" w:rsidRDefault="00BE492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73DD5" w14:textId="77777777" w:rsidR="0043419E" w:rsidRDefault="0043419E" w:rsidP="0043419E">
    <w:pPr>
      <w:pStyle w:val="En-tte"/>
      <w:jc w:val="right"/>
    </w:pPr>
    <w:r>
      <w:rPr>
        <w:noProof/>
      </w:rPr>
      <w:drawing>
        <wp:inline distT="0" distB="0" distL="0" distR="0" wp14:anchorId="3D7BEA45" wp14:editId="55D720FF">
          <wp:extent cx="2524125" cy="688975"/>
          <wp:effectExtent l="0" t="0" r="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DDAFD" w14:textId="77777777" w:rsidR="00BE492A" w:rsidRDefault="00BE492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44"/>
    <w:rsid w:val="0001062E"/>
    <w:rsid w:val="000140BD"/>
    <w:rsid w:val="00040CD4"/>
    <w:rsid w:val="00062BD7"/>
    <w:rsid w:val="0006642A"/>
    <w:rsid w:val="00071553"/>
    <w:rsid w:val="000811BC"/>
    <w:rsid w:val="00085A2C"/>
    <w:rsid w:val="0009038D"/>
    <w:rsid w:val="000957BE"/>
    <w:rsid w:val="000965A0"/>
    <w:rsid w:val="000972D8"/>
    <w:rsid w:val="000A38EB"/>
    <w:rsid w:val="000A5353"/>
    <w:rsid w:val="000A74DF"/>
    <w:rsid w:val="000B23D6"/>
    <w:rsid w:val="000B7E6B"/>
    <w:rsid w:val="000C66AC"/>
    <w:rsid w:val="000D05D6"/>
    <w:rsid w:val="000D3D5B"/>
    <w:rsid w:val="000D6BA5"/>
    <w:rsid w:val="000E652D"/>
    <w:rsid w:val="000F1A22"/>
    <w:rsid w:val="000F3877"/>
    <w:rsid w:val="000F591A"/>
    <w:rsid w:val="001016FB"/>
    <w:rsid w:val="00102C89"/>
    <w:rsid w:val="00104957"/>
    <w:rsid w:val="001065DF"/>
    <w:rsid w:val="001130DD"/>
    <w:rsid w:val="00113D33"/>
    <w:rsid w:val="00115356"/>
    <w:rsid w:val="0011552C"/>
    <w:rsid w:val="00123341"/>
    <w:rsid w:val="00125906"/>
    <w:rsid w:val="00131875"/>
    <w:rsid w:val="00132F57"/>
    <w:rsid w:val="00135455"/>
    <w:rsid w:val="0014738A"/>
    <w:rsid w:val="00147717"/>
    <w:rsid w:val="00153805"/>
    <w:rsid w:val="00154350"/>
    <w:rsid w:val="00160744"/>
    <w:rsid w:val="001662C5"/>
    <w:rsid w:val="0017040B"/>
    <w:rsid w:val="00170DFD"/>
    <w:rsid w:val="00171540"/>
    <w:rsid w:val="001761E0"/>
    <w:rsid w:val="001806A8"/>
    <w:rsid w:val="001807F2"/>
    <w:rsid w:val="00181D67"/>
    <w:rsid w:val="00183908"/>
    <w:rsid w:val="00184728"/>
    <w:rsid w:val="00185D02"/>
    <w:rsid w:val="00190685"/>
    <w:rsid w:val="0019629C"/>
    <w:rsid w:val="00196559"/>
    <w:rsid w:val="00197AFD"/>
    <w:rsid w:val="001A605D"/>
    <w:rsid w:val="001B06A8"/>
    <w:rsid w:val="001B2678"/>
    <w:rsid w:val="001C346E"/>
    <w:rsid w:val="001C388D"/>
    <w:rsid w:val="001C5E1A"/>
    <w:rsid w:val="001C6638"/>
    <w:rsid w:val="001D2BBD"/>
    <w:rsid w:val="001E6914"/>
    <w:rsid w:val="001F3EE2"/>
    <w:rsid w:val="001F4EDC"/>
    <w:rsid w:val="001F6F33"/>
    <w:rsid w:val="00207A29"/>
    <w:rsid w:val="0022065B"/>
    <w:rsid w:val="00230316"/>
    <w:rsid w:val="00235C24"/>
    <w:rsid w:val="00237B15"/>
    <w:rsid w:val="00242064"/>
    <w:rsid w:val="0024385E"/>
    <w:rsid w:val="0024732E"/>
    <w:rsid w:val="00250F5B"/>
    <w:rsid w:val="00262727"/>
    <w:rsid w:val="00266E54"/>
    <w:rsid w:val="0027363C"/>
    <w:rsid w:val="0027371E"/>
    <w:rsid w:val="00277557"/>
    <w:rsid w:val="00287446"/>
    <w:rsid w:val="00287943"/>
    <w:rsid w:val="002A5702"/>
    <w:rsid w:val="002A6283"/>
    <w:rsid w:val="002A7885"/>
    <w:rsid w:val="002C3389"/>
    <w:rsid w:val="002C4184"/>
    <w:rsid w:val="002C7C48"/>
    <w:rsid w:val="002D1404"/>
    <w:rsid w:val="002D3372"/>
    <w:rsid w:val="002D7FDB"/>
    <w:rsid w:val="002E0391"/>
    <w:rsid w:val="003045EC"/>
    <w:rsid w:val="00320567"/>
    <w:rsid w:val="0032190F"/>
    <w:rsid w:val="003308D2"/>
    <w:rsid w:val="0034518D"/>
    <w:rsid w:val="00345259"/>
    <w:rsid w:val="0034575E"/>
    <w:rsid w:val="00346C27"/>
    <w:rsid w:val="0034728E"/>
    <w:rsid w:val="00357053"/>
    <w:rsid w:val="003600AC"/>
    <w:rsid w:val="00360C73"/>
    <w:rsid w:val="00363B73"/>
    <w:rsid w:val="003710BC"/>
    <w:rsid w:val="0037328F"/>
    <w:rsid w:val="003808F6"/>
    <w:rsid w:val="00383198"/>
    <w:rsid w:val="003877F5"/>
    <w:rsid w:val="00392F65"/>
    <w:rsid w:val="00397481"/>
    <w:rsid w:val="003A1BF9"/>
    <w:rsid w:val="003A248D"/>
    <w:rsid w:val="003A69B8"/>
    <w:rsid w:val="003B19EB"/>
    <w:rsid w:val="003B2205"/>
    <w:rsid w:val="003B3076"/>
    <w:rsid w:val="003C74D9"/>
    <w:rsid w:val="003D08A4"/>
    <w:rsid w:val="003D6204"/>
    <w:rsid w:val="003E51DD"/>
    <w:rsid w:val="003F58C1"/>
    <w:rsid w:val="003F6A40"/>
    <w:rsid w:val="00400DAC"/>
    <w:rsid w:val="0040288A"/>
    <w:rsid w:val="0040378C"/>
    <w:rsid w:val="004056E3"/>
    <w:rsid w:val="00417B9F"/>
    <w:rsid w:val="00417FFD"/>
    <w:rsid w:val="00431816"/>
    <w:rsid w:val="00433625"/>
    <w:rsid w:val="0043419E"/>
    <w:rsid w:val="00442468"/>
    <w:rsid w:val="00452D1A"/>
    <w:rsid w:val="004534A9"/>
    <w:rsid w:val="00455F4F"/>
    <w:rsid w:val="00456762"/>
    <w:rsid w:val="00462066"/>
    <w:rsid w:val="00466B2F"/>
    <w:rsid w:val="00475563"/>
    <w:rsid w:val="00480A69"/>
    <w:rsid w:val="00484D94"/>
    <w:rsid w:val="0048548F"/>
    <w:rsid w:val="004938AB"/>
    <w:rsid w:val="004A29AA"/>
    <w:rsid w:val="004B2E78"/>
    <w:rsid w:val="004B4768"/>
    <w:rsid w:val="004C6F39"/>
    <w:rsid w:val="004C6F5E"/>
    <w:rsid w:val="004D6ABB"/>
    <w:rsid w:val="004E1097"/>
    <w:rsid w:val="004E18CA"/>
    <w:rsid w:val="004E222C"/>
    <w:rsid w:val="004E3CEA"/>
    <w:rsid w:val="004E4883"/>
    <w:rsid w:val="00500623"/>
    <w:rsid w:val="00501068"/>
    <w:rsid w:val="005018EE"/>
    <w:rsid w:val="00501D8F"/>
    <w:rsid w:val="005027E0"/>
    <w:rsid w:val="00502BC2"/>
    <w:rsid w:val="00504D4A"/>
    <w:rsid w:val="00505033"/>
    <w:rsid w:val="00510CE1"/>
    <w:rsid w:val="005112BF"/>
    <w:rsid w:val="0051482E"/>
    <w:rsid w:val="005154E5"/>
    <w:rsid w:val="00521B8D"/>
    <w:rsid w:val="0052470E"/>
    <w:rsid w:val="0053054E"/>
    <w:rsid w:val="00534213"/>
    <w:rsid w:val="0053536D"/>
    <w:rsid w:val="00536BD2"/>
    <w:rsid w:val="00551266"/>
    <w:rsid w:val="00563604"/>
    <w:rsid w:val="00571F00"/>
    <w:rsid w:val="00571F5C"/>
    <w:rsid w:val="005737B6"/>
    <w:rsid w:val="0057588A"/>
    <w:rsid w:val="00577DB5"/>
    <w:rsid w:val="0059261D"/>
    <w:rsid w:val="0059768B"/>
    <w:rsid w:val="005A6F85"/>
    <w:rsid w:val="005A7261"/>
    <w:rsid w:val="005B3505"/>
    <w:rsid w:val="005C3AA7"/>
    <w:rsid w:val="005C57F6"/>
    <w:rsid w:val="005E2C70"/>
    <w:rsid w:val="005F3C15"/>
    <w:rsid w:val="005F642C"/>
    <w:rsid w:val="00602C5A"/>
    <w:rsid w:val="00604B43"/>
    <w:rsid w:val="00610639"/>
    <w:rsid w:val="00616F39"/>
    <w:rsid w:val="0061789C"/>
    <w:rsid w:val="006251FB"/>
    <w:rsid w:val="00626F0D"/>
    <w:rsid w:val="0063508E"/>
    <w:rsid w:val="00635BCF"/>
    <w:rsid w:val="006368EC"/>
    <w:rsid w:val="00647D39"/>
    <w:rsid w:val="006527F4"/>
    <w:rsid w:val="006563FD"/>
    <w:rsid w:val="00657A1F"/>
    <w:rsid w:val="00662F83"/>
    <w:rsid w:val="00676567"/>
    <w:rsid w:val="006774DE"/>
    <w:rsid w:val="00683BA8"/>
    <w:rsid w:val="00683DCA"/>
    <w:rsid w:val="00686E85"/>
    <w:rsid w:val="0069265D"/>
    <w:rsid w:val="00695BD6"/>
    <w:rsid w:val="006A3021"/>
    <w:rsid w:val="006A686C"/>
    <w:rsid w:val="006B434C"/>
    <w:rsid w:val="006C54E6"/>
    <w:rsid w:val="006D5DDE"/>
    <w:rsid w:val="006E49AA"/>
    <w:rsid w:val="006F2E7B"/>
    <w:rsid w:val="0070727C"/>
    <w:rsid w:val="00713CD3"/>
    <w:rsid w:val="00727B5B"/>
    <w:rsid w:val="00734CA2"/>
    <w:rsid w:val="0073691A"/>
    <w:rsid w:val="00737668"/>
    <w:rsid w:val="00755D70"/>
    <w:rsid w:val="007575A4"/>
    <w:rsid w:val="00761F56"/>
    <w:rsid w:val="00762504"/>
    <w:rsid w:val="007643FD"/>
    <w:rsid w:val="00794191"/>
    <w:rsid w:val="00795CB0"/>
    <w:rsid w:val="007A33F5"/>
    <w:rsid w:val="007A6BBF"/>
    <w:rsid w:val="007A7AC2"/>
    <w:rsid w:val="007B117A"/>
    <w:rsid w:val="007B3874"/>
    <w:rsid w:val="007B3DE0"/>
    <w:rsid w:val="007B5D61"/>
    <w:rsid w:val="007C0ACE"/>
    <w:rsid w:val="007C1CA1"/>
    <w:rsid w:val="007C253F"/>
    <w:rsid w:val="007C473C"/>
    <w:rsid w:val="007D2640"/>
    <w:rsid w:val="007D5A28"/>
    <w:rsid w:val="007E0EA0"/>
    <w:rsid w:val="007E2DBB"/>
    <w:rsid w:val="007E449A"/>
    <w:rsid w:val="00800D4B"/>
    <w:rsid w:val="00807DB1"/>
    <w:rsid w:val="008122C5"/>
    <w:rsid w:val="0081327B"/>
    <w:rsid w:val="00815674"/>
    <w:rsid w:val="00817973"/>
    <w:rsid w:val="00826E4B"/>
    <w:rsid w:val="00831312"/>
    <w:rsid w:val="00842FEB"/>
    <w:rsid w:val="00856511"/>
    <w:rsid w:val="008627F0"/>
    <w:rsid w:val="008631F7"/>
    <w:rsid w:val="00871044"/>
    <w:rsid w:val="00877105"/>
    <w:rsid w:val="00883D76"/>
    <w:rsid w:val="008864CF"/>
    <w:rsid w:val="00895620"/>
    <w:rsid w:val="00897092"/>
    <w:rsid w:val="008A6044"/>
    <w:rsid w:val="008B1A8E"/>
    <w:rsid w:val="008B2E25"/>
    <w:rsid w:val="008B7F32"/>
    <w:rsid w:val="008D7953"/>
    <w:rsid w:val="008E60FD"/>
    <w:rsid w:val="0090326D"/>
    <w:rsid w:val="00906F0D"/>
    <w:rsid w:val="0094322D"/>
    <w:rsid w:val="00944BBE"/>
    <w:rsid w:val="009530AF"/>
    <w:rsid w:val="0096231E"/>
    <w:rsid w:val="00962568"/>
    <w:rsid w:val="00973F12"/>
    <w:rsid w:val="00974C54"/>
    <w:rsid w:val="0097637F"/>
    <w:rsid w:val="009777C6"/>
    <w:rsid w:val="009810C9"/>
    <w:rsid w:val="00996FB0"/>
    <w:rsid w:val="009A7104"/>
    <w:rsid w:val="009B715E"/>
    <w:rsid w:val="009C0227"/>
    <w:rsid w:val="009C35B3"/>
    <w:rsid w:val="009C3B91"/>
    <w:rsid w:val="009C4CE9"/>
    <w:rsid w:val="009C576B"/>
    <w:rsid w:val="009C6300"/>
    <w:rsid w:val="009D09CB"/>
    <w:rsid w:val="009D3B9A"/>
    <w:rsid w:val="009E7AE4"/>
    <w:rsid w:val="009F1059"/>
    <w:rsid w:val="009F3953"/>
    <w:rsid w:val="009F5E03"/>
    <w:rsid w:val="009F7D72"/>
    <w:rsid w:val="00A10E9D"/>
    <w:rsid w:val="00A20065"/>
    <w:rsid w:val="00A20DE7"/>
    <w:rsid w:val="00A2165F"/>
    <w:rsid w:val="00A2233A"/>
    <w:rsid w:val="00A22973"/>
    <w:rsid w:val="00A24215"/>
    <w:rsid w:val="00A25DD9"/>
    <w:rsid w:val="00A34336"/>
    <w:rsid w:val="00A352B9"/>
    <w:rsid w:val="00A362EC"/>
    <w:rsid w:val="00A37A3D"/>
    <w:rsid w:val="00A42AA6"/>
    <w:rsid w:val="00A5207A"/>
    <w:rsid w:val="00A65B1F"/>
    <w:rsid w:val="00A83403"/>
    <w:rsid w:val="00A86469"/>
    <w:rsid w:val="00AB1DB7"/>
    <w:rsid w:val="00AE037C"/>
    <w:rsid w:val="00AE5226"/>
    <w:rsid w:val="00AE5A51"/>
    <w:rsid w:val="00AF058F"/>
    <w:rsid w:val="00AF6BCD"/>
    <w:rsid w:val="00B01FFA"/>
    <w:rsid w:val="00B03823"/>
    <w:rsid w:val="00B074E1"/>
    <w:rsid w:val="00B12B9F"/>
    <w:rsid w:val="00B1376F"/>
    <w:rsid w:val="00B17B69"/>
    <w:rsid w:val="00B334BE"/>
    <w:rsid w:val="00B4002C"/>
    <w:rsid w:val="00B44D58"/>
    <w:rsid w:val="00B5004E"/>
    <w:rsid w:val="00B550CC"/>
    <w:rsid w:val="00B550EF"/>
    <w:rsid w:val="00B55A7B"/>
    <w:rsid w:val="00B5605B"/>
    <w:rsid w:val="00B652E5"/>
    <w:rsid w:val="00B663E2"/>
    <w:rsid w:val="00B71343"/>
    <w:rsid w:val="00B7236A"/>
    <w:rsid w:val="00B80AA0"/>
    <w:rsid w:val="00B80C6C"/>
    <w:rsid w:val="00B82B0A"/>
    <w:rsid w:val="00B920F0"/>
    <w:rsid w:val="00B96CC4"/>
    <w:rsid w:val="00BA00FF"/>
    <w:rsid w:val="00BB59DB"/>
    <w:rsid w:val="00BB78C1"/>
    <w:rsid w:val="00BC1AF5"/>
    <w:rsid w:val="00BC3297"/>
    <w:rsid w:val="00BE432E"/>
    <w:rsid w:val="00BE492A"/>
    <w:rsid w:val="00BE6108"/>
    <w:rsid w:val="00BE61EF"/>
    <w:rsid w:val="00C1496B"/>
    <w:rsid w:val="00C15718"/>
    <w:rsid w:val="00C22DA3"/>
    <w:rsid w:val="00C23038"/>
    <w:rsid w:val="00C30EEE"/>
    <w:rsid w:val="00C66A43"/>
    <w:rsid w:val="00C74714"/>
    <w:rsid w:val="00C7549A"/>
    <w:rsid w:val="00C80FC3"/>
    <w:rsid w:val="00C97ED9"/>
    <w:rsid w:val="00CA036F"/>
    <w:rsid w:val="00CA0BA0"/>
    <w:rsid w:val="00CA4423"/>
    <w:rsid w:val="00CA7A65"/>
    <w:rsid w:val="00CB4A72"/>
    <w:rsid w:val="00CB534F"/>
    <w:rsid w:val="00CC3C09"/>
    <w:rsid w:val="00CE038A"/>
    <w:rsid w:val="00CE0690"/>
    <w:rsid w:val="00CE0C1E"/>
    <w:rsid w:val="00CF0871"/>
    <w:rsid w:val="00D006D9"/>
    <w:rsid w:val="00D01BF0"/>
    <w:rsid w:val="00D0201A"/>
    <w:rsid w:val="00D11E54"/>
    <w:rsid w:val="00D2371C"/>
    <w:rsid w:val="00D35B09"/>
    <w:rsid w:val="00D36AAD"/>
    <w:rsid w:val="00D43BB4"/>
    <w:rsid w:val="00D44869"/>
    <w:rsid w:val="00D45A2F"/>
    <w:rsid w:val="00D527C7"/>
    <w:rsid w:val="00D55230"/>
    <w:rsid w:val="00D63E71"/>
    <w:rsid w:val="00D65E1A"/>
    <w:rsid w:val="00D73CA7"/>
    <w:rsid w:val="00D751E4"/>
    <w:rsid w:val="00D8742D"/>
    <w:rsid w:val="00D95DFA"/>
    <w:rsid w:val="00DA3385"/>
    <w:rsid w:val="00DA4359"/>
    <w:rsid w:val="00DB46FC"/>
    <w:rsid w:val="00DC053B"/>
    <w:rsid w:val="00DC4E96"/>
    <w:rsid w:val="00DD6521"/>
    <w:rsid w:val="00DD7DA3"/>
    <w:rsid w:val="00DE4B20"/>
    <w:rsid w:val="00DF7126"/>
    <w:rsid w:val="00E10667"/>
    <w:rsid w:val="00E11BE2"/>
    <w:rsid w:val="00E15DFD"/>
    <w:rsid w:val="00E255FD"/>
    <w:rsid w:val="00E25AEC"/>
    <w:rsid w:val="00E272A3"/>
    <w:rsid w:val="00E3774F"/>
    <w:rsid w:val="00E4324C"/>
    <w:rsid w:val="00E45546"/>
    <w:rsid w:val="00E50310"/>
    <w:rsid w:val="00E5033E"/>
    <w:rsid w:val="00E51527"/>
    <w:rsid w:val="00E5534D"/>
    <w:rsid w:val="00E628CC"/>
    <w:rsid w:val="00E6325E"/>
    <w:rsid w:val="00E637CE"/>
    <w:rsid w:val="00E65E14"/>
    <w:rsid w:val="00E745EF"/>
    <w:rsid w:val="00E74CC9"/>
    <w:rsid w:val="00E82905"/>
    <w:rsid w:val="00E83E69"/>
    <w:rsid w:val="00E8672D"/>
    <w:rsid w:val="00E9448C"/>
    <w:rsid w:val="00EA242A"/>
    <w:rsid w:val="00EA4249"/>
    <w:rsid w:val="00EA604A"/>
    <w:rsid w:val="00EA6A1E"/>
    <w:rsid w:val="00EA6BB9"/>
    <w:rsid w:val="00EB021F"/>
    <w:rsid w:val="00EB793E"/>
    <w:rsid w:val="00EC7D35"/>
    <w:rsid w:val="00EE0122"/>
    <w:rsid w:val="00EE5ED9"/>
    <w:rsid w:val="00EE63BB"/>
    <w:rsid w:val="00EE6F7A"/>
    <w:rsid w:val="00EF522C"/>
    <w:rsid w:val="00F148D9"/>
    <w:rsid w:val="00F206CC"/>
    <w:rsid w:val="00F20D5D"/>
    <w:rsid w:val="00F334AC"/>
    <w:rsid w:val="00F35079"/>
    <w:rsid w:val="00F362E5"/>
    <w:rsid w:val="00F37181"/>
    <w:rsid w:val="00F50F46"/>
    <w:rsid w:val="00F56A1F"/>
    <w:rsid w:val="00F72189"/>
    <w:rsid w:val="00F736D9"/>
    <w:rsid w:val="00F86033"/>
    <w:rsid w:val="00F8703A"/>
    <w:rsid w:val="00F8770A"/>
    <w:rsid w:val="00F90D00"/>
    <w:rsid w:val="00F93654"/>
    <w:rsid w:val="00FA758A"/>
    <w:rsid w:val="00FA79CA"/>
    <w:rsid w:val="00FB0B39"/>
    <w:rsid w:val="00FB79C1"/>
    <w:rsid w:val="00FD193E"/>
    <w:rsid w:val="00FD4DAC"/>
    <w:rsid w:val="00FD6FDB"/>
    <w:rsid w:val="00FD768E"/>
    <w:rsid w:val="00FE45C8"/>
    <w:rsid w:val="00FE4782"/>
    <w:rsid w:val="00FE52FF"/>
    <w:rsid w:val="00FE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BF12A"/>
  <w15:chartTrackingRefBased/>
  <w15:docId w15:val="{ABF5779C-20DB-4FE7-8A60-64FCE9AF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PMingLiU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7DB5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val="fr-FR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3F12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kern w:val="0"/>
      <w:szCs w:val="24"/>
      <w:lang w:val="fr-CH"/>
    </w:rPr>
  </w:style>
  <w:style w:type="table" w:styleId="Grilledutableau">
    <w:name w:val="Table Grid"/>
    <w:basedOn w:val="TableauNormal"/>
    <w:uiPriority w:val="39"/>
    <w:rsid w:val="00AE03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B59D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341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419E"/>
    <w:rPr>
      <w:rFonts w:ascii="Times New Roman" w:eastAsia="Times New Roman" w:hAnsi="Times New Roman" w:cs="Times New Roman"/>
      <w:kern w:val="2"/>
      <w:sz w:val="24"/>
      <w:szCs w:val="20"/>
      <w:lang w:val="fr-FR" w:eastAsia="fr-CH"/>
    </w:rPr>
  </w:style>
  <w:style w:type="paragraph" w:styleId="Pieddepage">
    <w:name w:val="footer"/>
    <w:basedOn w:val="Normal"/>
    <w:link w:val="PieddepageCar"/>
    <w:uiPriority w:val="99"/>
    <w:unhideWhenUsed/>
    <w:rsid w:val="004341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419E"/>
    <w:rPr>
      <w:rFonts w:ascii="Times New Roman" w:eastAsia="Times New Roman" w:hAnsi="Times New Roman" w:cs="Times New Roman"/>
      <w:kern w:val="2"/>
      <w:sz w:val="24"/>
      <w:szCs w:val="20"/>
      <w:lang w:val="fr-FR" w:eastAsia="fr-CH"/>
    </w:rPr>
  </w:style>
  <w:style w:type="character" w:styleId="Mentionnonrsolue">
    <w:name w:val="Unresolved Mention"/>
    <w:basedOn w:val="Policepardfaut"/>
    <w:uiPriority w:val="99"/>
    <w:semiHidden/>
    <w:unhideWhenUsed/>
    <w:rsid w:val="0043419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3419E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CB534F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val="fr-FR" w:eastAsia="fr-CH"/>
    </w:rPr>
  </w:style>
  <w:style w:type="character" w:styleId="Marquedecommentaire">
    <w:name w:val="annotation reference"/>
    <w:basedOn w:val="Policepardfaut"/>
    <w:uiPriority w:val="99"/>
    <w:semiHidden/>
    <w:unhideWhenUsed/>
    <w:rsid w:val="0006642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6642A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6642A"/>
    <w:rPr>
      <w:rFonts w:ascii="Times New Roman" w:eastAsia="Times New Roman" w:hAnsi="Times New Roman" w:cs="Times New Roman"/>
      <w:kern w:val="2"/>
      <w:sz w:val="20"/>
      <w:szCs w:val="20"/>
      <w:lang w:val="fr-FR" w:eastAsia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64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6642A"/>
    <w:rPr>
      <w:rFonts w:ascii="Times New Roman" w:eastAsia="Times New Roman" w:hAnsi="Times New Roman" w:cs="Times New Roman"/>
      <w:b/>
      <w:bCs/>
      <w:kern w:val="2"/>
      <w:sz w:val="20"/>
      <w:szCs w:val="20"/>
      <w:lang w:val="fr-FR" w:eastAsia="fr-CH"/>
    </w:rPr>
  </w:style>
  <w:style w:type="table" w:customStyle="1" w:styleId="1">
    <w:name w:val="表格格線1"/>
    <w:basedOn w:val="TableauNormal"/>
    <w:next w:val="Grilledutableau"/>
    <w:uiPriority w:val="39"/>
    <w:rsid w:val="00F7218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TableauNormal"/>
    <w:next w:val="Grilledutableau"/>
    <w:uiPriority w:val="39"/>
    <w:rsid w:val="00E74CC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intense">
    <w:name w:val="Intense Emphasis"/>
    <w:basedOn w:val="Policepardfaut"/>
    <w:uiPriority w:val="21"/>
    <w:qFormat/>
    <w:rsid w:val="00BE61EF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6</Pages>
  <Words>422</Words>
  <Characters>2325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dc:description/>
  <cp:lastModifiedBy>YS</cp:lastModifiedBy>
  <cp:revision>118</cp:revision>
  <cp:lastPrinted>2024-07-25T12:10:00Z</cp:lastPrinted>
  <dcterms:created xsi:type="dcterms:W3CDTF">2024-09-10T17:07:00Z</dcterms:created>
  <dcterms:modified xsi:type="dcterms:W3CDTF">2024-10-14T09:57:00Z</dcterms:modified>
</cp:coreProperties>
</file>